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EEC67" w14:textId="77777777" w:rsidR="001D7CFC" w:rsidRDefault="001D7CFC" w:rsidP="001D7CFC">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3BF01B49" w14:textId="77777777" w:rsidR="001D7CFC" w:rsidRDefault="001D7CFC" w:rsidP="001D7CFC"/>
    <w:p w14:paraId="0553A0B5" w14:textId="77777777" w:rsidR="001D7CFC" w:rsidRDefault="001D7CFC" w:rsidP="001D7CFC">
      <w:r>
        <w:t>*</w:t>
      </w:r>
      <w:proofErr w:type="spellStart"/>
      <w:r>
        <w:rPr>
          <w:rFonts w:ascii="Nirmala UI" w:hAnsi="Nirmala UI" w:cs="Nirmala UI"/>
        </w:rPr>
        <w:t>ಬೆಂಗಳೂರು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7448E36B" w14:textId="77777777" w:rsidR="001D7CFC" w:rsidRDefault="001D7CFC" w:rsidP="001D7CFC"/>
    <w:p w14:paraId="2B496B65" w14:textId="77777777" w:rsidR="001D7CFC" w:rsidRDefault="001D7CFC" w:rsidP="001D7CFC">
      <w:r>
        <w:t>*</w:t>
      </w:r>
      <w:proofErr w:type="spellStart"/>
      <w:r>
        <w:rPr>
          <w:rFonts w:ascii="Nirmala UI" w:hAnsi="Nirmala UI" w:cs="Nirmala UI"/>
        </w:rPr>
        <w:t>ಬೆಂಗಳೂರು</w:t>
      </w:r>
      <w:proofErr w:type="spellEnd"/>
      <w:r>
        <w:t xml:space="preserve">: 31 </w:t>
      </w:r>
      <w:proofErr w:type="spellStart"/>
      <w:r>
        <w:rPr>
          <w:rFonts w:ascii="Nirmala UI" w:hAnsi="Nirmala UI" w:cs="Nirmala UI"/>
        </w:rPr>
        <w:t>ಅಕ್ಟೋಬರ್</w:t>
      </w:r>
      <w:proofErr w:type="spellEnd"/>
      <w:r>
        <w:t xml:space="preserve"> 2026*</w:t>
      </w:r>
    </w:p>
    <w:p w14:paraId="3AA9CE58" w14:textId="77777777" w:rsidR="001D7CFC" w:rsidRDefault="001D7CFC" w:rsidP="001D7CFC"/>
    <w:p w14:paraId="1F5DD8D7" w14:textId="77777777" w:rsidR="001D7CFC" w:rsidRDefault="001D7CFC" w:rsidP="001D7CFC">
      <w:r>
        <w:t>*‘</w:t>
      </w:r>
      <w:proofErr w:type="spellStart"/>
      <w:r>
        <w:rPr>
          <w:rFonts w:ascii="Nirmala UI" w:hAnsi="Nirmala UI" w:cs="Nirmala UI"/>
        </w:rPr>
        <w:t>ವಾರ್ಡ್</w:t>
      </w:r>
      <w:proofErr w:type="spellEnd"/>
      <w:r>
        <w:t xml:space="preserve"> </w:t>
      </w:r>
      <w:proofErr w:type="spellStart"/>
      <w:proofErr w:type="gramStart"/>
      <w:r>
        <w:rPr>
          <w:rFonts w:ascii="Nirmala UI" w:hAnsi="Nirmala UI" w:cs="Nirmala UI"/>
        </w:rPr>
        <w:t>ಒನ್</w:t>
      </w:r>
      <w:proofErr w:type="spellEnd"/>
      <w:r>
        <w:t xml:space="preserve">  </w:t>
      </w:r>
      <w:proofErr w:type="spellStart"/>
      <w:r>
        <w:rPr>
          <w:rFonts w:ascii="Nirmala UI" w:hAnsi="Nirmala UI" w:cs="Nirmala UI"/>
        </w:rPr>
        <w:t>ಅಭಿಯಾನ</w:t>
      </w:r>
      <w:proofErr w:type="spellEnd"/>
      <w:proofErr w:type="gramEnd"/>
      <w:r>
        <w:rPr>
          <w:rFonts w:hint="eastAsia"/>
        </w:rPr>
        <w:t>’</w:t>
      </w:r>
      <w:r>
        <w:t xml:space="preserve"> </w:t>
      </w:r>
      <w:proofErr w:type="spellStart"/>
      <w:r>
        <w:rPr>
          <w:rFonts w:ascii="Nirmala UI" w:hAnsi="Nirmala UI" w:cs="Nirmala UI"/>
        </w:rPr>
        <w:t>ಯಶಸ್ವಿ</w:t>
      </w:r>
      <w:proofErr w:type="spellEnd"/>
      <w:r>
        <w:t xml:space="preserve"> </w:t>
      </w:r>
      <w:proofErr w:type="spellStart"/>
      <w:r>
        <w:rPr>
          <w:rFonts w:ascii="Nirmala UI" w:hAnsi="Nirmala UI" w:cs="Nirmala UI"/>
        </w:rPr>
        <w:t>ಅನುಷ್ಠಾನಕ್ಕೆ</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ಪೂರ್ವಸಿದ್ಧತೆ</w:t>
      </w:r>
      <w:proofErr w:type="spellEnd"/>
      <w:r>
        <w:t xml:space="preserve"> </w:t>
      </w:r>
      <w:proofErr w:type="spellStart"/>
      <w:r>
        <w:rPr>
          <w:rFonts w:ascii="Nirmala UI" w:hAnsi="Nirmala UI" w:cs="Nirmala UI"/>
        </w:rPr>
        <w:t>ಕೈಗೊಳ್ಳಿ</w:t>
      </w:r>
      <w:proofErr w:type="spellEnd"/>
      <w:r>
        <w:t xml:space="preserve">: </w:t>
      </w:r>
      <w:proofErr w:type="spellStart"/>
      <w:r>
        <w:rPr>
          <w:rFonts w:ascii="Nirmala UI" w:hAnsi="Nirmala UI" w:cs="Nirmala UI"/>
        </w:rPr>
        <w:t>ಲೋಖಂಡೆ</w:t>
      </w:r>
      <w:proofErr w:type="spellEnd"/>
      <w:r>
        <w:t xml:space="preserve"> </w:t>
      </w:r>
      <w:proofErr w:type="spellStart"/>
      <w:r>
        <w:rPr>
          <w:rFonts w:ascii="Nirmala UI" w:hAnsi="Nirmala UI" w:cs="Nirmala UI"/>
        </w:rPr>
        <w:t>ಸ್ನೇಹಲ್</w:t>
      </w:r>
      <w:proofErr w:type="spellEnd"/>
      <w:r>
        <w:t xml:space="preserve"> </w:t>
      </w:r>
      <w:proofErr w:type="spellStart"/>
      <w:r>
        <w:rPr>
          <w:rFonts w:ascii="Nirmala UI" w:hAnsi="Nirmala UI" w:cs="Nirmala UI"/>
        </w:rPr>
        <w:t>ಸುಧಾಕರ್</w:t>
      </w:r>
      <w:proofErr w:type="spellEnd"/>
      <w:r>
        <w:t>*</w:t>
      </w:r>
    </w:p>
    <w:p w14:paraId="6E5485E5" w14:textId="77777777" w:rsidR="001D7CFC" w:rsidRDefault="001D7CFC" w:rsidP="001D7CFC"/>
    <w:p w14:paraId="3BA1A192" w14:textId="77777777" w:rsidR="001D7CFC" w:rsidRDefault="001D7CFC" w:rsidP="001D7CFC">
      <w:proofErr w:type="spellStart"/>
      <w:r>
        <w:rPr>
          <w:rFonts w:ascii="Nirmala UI" w:hAnsi="Nirmala UI" w:cs="Nirmala UI"/>
        </w:rPr>
        <w:t>ಬೆಂಗಳೂರು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ಸಚಿವರು</w:t>
      </w:r>
      <w:proofErr w:type="spellEnd"/>
      <w:r>
        <w:t xml:space="preserve"> </w:t>
      </w:r>
      <w:proofErr w:type="spellStart"/>
      <w:r>
        <w:rPr>
          <w:rFonts w:ascii="Nirmala UI" w:hAnsi="Nirmala UI" w:cs="Nirmala UI"/>
        </w:rPr>
        <w:t>ಕೈಗೊಳ್ಳಲಿರುವ</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t xml:space="preserve"> </w:t>
      </w:r>
      <w:proofErr w:type="spellStart"/>
      <w:r>
        <w:rPr>
          <w:rFonts w:ascii="Nirmala UI" w:hAnsi="Nirmala UI" w:cs="Nirmala UI"/>
        </w:rPr>
        <w:t>ಅಭಿಯಾನ</w:t>
      </w:r>
      <w:proofErr w:type="spellEnd"/>
      <w:r>
        <w:rPr>
          <w:rFonts w:hint="eastAsia"/>
        </w:rPr>
        <w:t>’</w:t>
      </w:r>
      <w:r>
        <w:rPr>
          <w:rFonts w:ascii="Nirmala UI" w:hAnsi="Nirmala UI" w:cs="Nirmala UI"/>
        </w:rPr>
        <w:t>ದ</w:t>
      </w:r>
      <w:r>
        <w:t xml:space="preserve"> </w:t>
      </w:r>
      <w:proofErr w:type="spellStart"/>
      <w:r>
        <w:rPr>
          <w:rFonts w:ascii="Nirmala UI" w:hAnsi="Nirmala UI" w:cs="Nirmala UI"/>
        </w:rPr>
        <w:t>ಪೂರ್ವಸಿದ್ಧತೆ</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ಲೋಖಂಡೆ</w:t>
      </w:r>
      <w:proofErr w:type="spellEnd"/>
      <w:r>
        <w:t xml:space="preserve"> </w:t>
      </w:r>
      <w:proofErr w:type="spellStart"/>
      <w:r>
        <w:rPr>
          <w:rFonts w:ascii="Nirmala UI" w:hAnsi="Nirmala UI" w:cs="Nirmala UI"/>
        </w:rPr>
        <w:t>ಸ್ನೇಹಲ್</w:t>
      </w:r>
      <w:proofErr w:type="spellEnd"/>
      <w:r>
        <w:t xml:space="preserve"> </w:t>
      </w:r>
      <w:proofErr w:type="spellStart"/>
      <w:r>
        <w:rPr>
          <w:rFonts w:ascii="Nirmala UI" w:hAnsi="Nirmala UI" w:cs="Nirmala UI"/>
        </w:rPr>
        <w:t>ಸುಧಾಕರ್</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ನೇತೃತ್ವದಲ್ಲಿ</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ಸಭೆ</w:t>
      </w:r>
      <w:proofErr w:type="spellEnd"/>
      <w:r>
        <w:t xml:space="preserve"> </w:t>
      </w:r>
      <w:proofErr w:type="spellStart"/>
      <w:r>
        <w:rPr>
          <w:rFonts w:ascii="Nirmala UI" w:hAnsi="Nirmala UI" w:cs="Nirmala UI"/>
        </w:rPr>
        <w:t>ನಡೆಸಲಾಯಿತು</w:t>
      </w:r>
      <w:proofErr w:type="spellEnd"/>
      <w:r>
        <w:t>.</w:t>
      </w:r>
    </w:p>
    <w:p w14:paraId="42C02FC9" w14:textId="77777777" w:rsidR="001D7CFC" w:rsidRDefault="001D7CFC" w:rsidP="001D7CFC"/>
    <w:p w14:paraId="61F61260" w14:textId="77777777" w:rsidR="001D7CFC" w:rsidRDefault="001D7CFC" w:rsidP="001D7CFC">
      <w:proofErr w:type="spellStart"/>
      <w:r>
        <w:rPr>
          <w:rFonts w:ascii="Nirmala UI" w:hAnsi="Nirmala UI" w:cs="Nirmala UI"/>
        </w:rPr>
        <w:t>ಅಭಿಯಾನದಡಿ</w:t>
      </w:r>
      <w:proofErr w:type="spellEnd"/>
      <w:r>
        <w:t xml:space="preserve"> </w:t>
      </w:r>
      <w:proofErr w:type="spellStart"/>
      <w:r>
        <w:rPr>
          <w:rFonts w:ascii="Nirmala UI" w:hAnsi="Nirmala UI" w:cs="Nirmala UI"/>
        </w:rPr>
        <w:t>ಕೈಗೊಳ್ಳಬೇಕಿರುವ</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w:t>
      </w:r>
      <w:proofErr w:type="spellEnd"/>
      <w:r>
        <w:t xml:space="preserve"> </w:t>
      </w:r>
      <w:proofErr w:type="spellStart"/>
      <w:r>
        <w:rPr>
          <w:rFonts w:ascii="Nirmala UI" w:hAnsi="Nirmala UI" w:cs="Nirmala UI"/>
        </w:rPr>
        <w:t>ಸುಧಾರಣೆ</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ಒಳಚರಂಡಿ</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ಮಳೆನೀರು</w:t>
      </w:r>
      <w:proofErr w:type="spellEnd"/>
      <w:r>
        <w:t xml:space="preserve"> </w:t>
      </w:r>
      <w:proofErr w:type="spellStart"/>
      <w:r>
        <w:rPr>
          <w:rFonts w:ascii="Nirmala UI" w:hAnsi="Nirmala UI" w:cs="Nirmala UI"/>
        </w:rPr>
        <w:t>ಚರಂಡಿಗಳ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ತೋಟಗಾರಿಕೆ</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ಮೂಲಸೌಕರ್ಯ</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ಚರ್ಚಿಸಲಾಯಿತು</w:t>
      </w:r>
      <w:proofErr w:type="spellEnd"/>
      <w:r>
        <w:t xml:space="preserve">. </w:t>
      </w:r>
      <w:proofErr w:type="spellStart"/>
      <w:r>
        <w:rPr>
          <w:rFonts w:ascii="Nirmala UI" w:hAnsi="Nirmala UI" w:cs="Nirmala UI"/>
        </w:rPr>
        <w:t>ಅಭಿಯಾನ</w:t>
      </w:r>
      <w:proofErr w:type="spellEnd"/>
      <w:r>
        <w:t xml:space="preserve"> </w:t>
      </w:r>
      <w:proofErr w:type="spellStart"/>
      <w:r>
        <w:rPr>
          <w:rFonts w:ascii="Nirmala UI" w:hAnsi="Nirmala UI" w:cs="Nirmala UI"/>
        </w:rPr>
        <w:t>ನಡೆಯಲಿರುವ</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ಸಮನ್ವಯದಿಂದ</w:t>
      </w:r>
      <w:proofErr w:type="spellEnd"/>
      <w:r>
        <w:t xml:space="preserve"> </w:t>
      </w:r>
      <w:proofErr w:type="spellStart"/>
      <w:r>
        <w:rPr>
          <w:rFonts w:ascii="Nirmala UI" w:hAnsi="Nirmala UI" w:cs="Nirmala UI"/>
        </w:rPr>
        <w:t>ಕಾರ್ಯನಿರ್ವಹಿಸಿ</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ಪೂರ್ವಸಿದ್ಧತೆಗಳನ್ನು</w:t>
      </w:r>
      <w:proofErr w:type="spellEnd"/>
      <w:r>
        <w:t xml:space="preserve"> </w:t>
      </w:r>
      <w:proofErr w:type="spellStart"/>
      <w:r>
        <w:rPr>
          <w:rFonts w:ascii="Nirmala UI" w:hAnsi="Nirmala UI" w:cs="Nirmala UI"/>
        </w:rPr>
        <w:t>ಪೂರ್ಣಗೊಳಿಸುವಂತೆ</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382BDD58" w14:textId="77777777" w:rsidR="001D7CFC" w:rsidRDefault="001D7CFC" w:rsidP="001D7CFC"/>
    <w:p w14:paraId="05D7451A" w14:textId="77777777" w:rsidR="001D7CFC" w:rsidRDefault="001D7CFC" w:rsidP="001D7CFC">
      <w:r>
        <w:t>*</w:t>
      </w:r>
      <w:proofErr w:type="spellStart"/>
      <w:r>
        <w:rPr>
          <w:rFonts w:ascii="Nirmala UI" w:hAnsi="Nirmala UI" w:cs="Nirmala UI"/>
        </w:rPr>
        <w:t>ರಸ್ತೆ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w:t>
      </w:r>
      <w:proofErr w:type="spellEnd"/>
      <w:r>
        <w:t xml:space="preserve"> </w:t>
      </w:r>
      <w:proofErr w:type="spellStart"/>
      <w:r>
        <w:rPr>
          <w:rFonts w:ascii="Nirmala UI" w:hAnsi="Nirmala UI" w:cs="Nirmala UI"/>
        </w:rPr>
        <w:t>ಅಭಿವೃದ್ಧಿಗೆ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w:t>
      </w:r>
      <w:proofErr w:type="spellEnd"/>
      <w:r>
        <w:t>*</w:t>
      </w:r>
    </w:p>
    <w:p w14:paraId="2E82988A" w14:textId="77777777" w:rsidR="001D7CFC" w:rsidRDefault="001D7CFC" w:rsidP="001D7CFC"/>
    <w:p w14:paraId="6322B268" w14:textId="77777777" w:rsidR="001D7CFC" w:rsidRDefault="001D7CFC" w:rsidP="001D7CFC">
      <w:proofErr w:type="spellStart"/>
      <w:r>
        <w:rPr>
          <w:rFonts w:ascii="Nirmala UI" w:hAnsi="Nirmala UI" w:cs="Nirmala UI"/>
        </w:rPr>
        <w:t>ಅಭಿಯಾನ</w:t>
      </w:r>
      <w:proofErr w:type="spellEnd"/>
      <w:r>
        <w:t xml:space="preserve"> </w:t>
      </w:r>
      <w:proofErr w:type="spellStart"/>
      <w:r>
        <w:rPr>
          <w:rFonts w:ascii="Nirmala UI" w:hAnsi="Nirmala UI" w:cs="Nirmala UI"/>
        </w:rPr>
        <w:t>ನಡೆಯಲಿರುವ</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ರಸ್ತೆಗಳು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ಅಗತ್ಯವಿರುವ</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ರಸ್ತೆಗಳಲ್ಲಿ</w:t>
      </w:r>
      <w:proofErr w:type="spellEnd"/>
      <w:r>
        <w:t xml:space="preserve"> </w:t>
      </w:r>
      <w:proofErr w:type="spellStart"/>
      <w:r>
        <w:rPr>
          <w:rFonts w:ascii="Nirmala UI" w:hAnsi="Nirmala UI" w:cs="Nirmala UI"/>
        </w:rPr>
        <w:t>ಗುಂಡಿಗಳಿದ್ದಲ್ಲಿ</w:t>
      </w:r>
      <w:proofErr w:type="spellEnd"/>
      <w:r>
        <w:t xml:space="preserve"> </w:t>
      </w:r>
      <w:proofErr w:type="spellStart"/>
      <w:r>
        <w:rPr>
          <w:rFonts w:ascii="Nirmala UI" w:hAnsi="Nirmala UI" w:cs="Nirmala UI"/>
        </w:rPr>
        <w:t>ತಕ್ಷಣ</w:t>
      </w:r>
      <w:proofErr w:type="spellEnd"/>
      <w:r>
        <w:t xml:space="preserve"> </w:t>
      </w:r>
      <w:proofErr w:type="spellStart"/>
      <w:r>
        <w:rPr>
          <w:rFonts w:ascii="Nirmala UI" w:hAnsi="Nirmala UI" w:cs="Nirmala UI"/>
        </w:rPr>
        <w:t>ದುರಸ್ತಿಪಡಿಸಬೇಕು</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ಅಡ್ಡಿಯಾಗಿರುವ</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ಅವುಗಳನ್ನು</w:t>
      </w:r>
      <w:proofErr w:type="spellEnd"/>
      <w:r>
        <w:t xml:space="preserve"> </w:t>
      </w:r>
      <w:proofErr w:type="spellStart"/>
      <w:r>
        <w:rPr>
          <w:rFonts w:ascii="Nirmala UI" w:hAnsi="Nirmala UI" w:cs="Nirmala UI"/>
        </w:rPr>
        <w:t>ಆದ್ಯತೆಯ</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ಪರಿಹರಿಸುವಂತೆ</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ಸೂಚಿಸಿದರು</w:t>
      </w:r>
      <w:proofErr w:type="spellEnd"/>
      <w:r>
        <w:t>.</w:t>
      </w:r>
    </w:p>
    <w:p w14:paraId="45233C89" w14:textId="77777777" w:rsidR="001D7CFC" w:rsidRDefault="001D7CFC" w:rsidP="001D7CFC"/>
    <w:p w14:paraId="73D63E2A" w14:textId="77777777" w:rsidR="001D7CFC" w:rsidRDefault="001D7CFC" w:rsidP="001D7CFC">
      <w:r>
        <w:t>*</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ಕೈಗೊಳ್ಳಿ</w:t>
      </w:r>
      <w:proofErr w:type="spellEnd"/>
      <w:r>
        <w:t>*</w:t>
      </w:r>
    </w:p>
    <w:p w14:paraId="7D1BCEC2" w14:textId="77777777" w:rsidR="001D7CFC" w:rsidRDefault="001D7CFC" w:rsidP="001D7CFC"/>
    <w:p w14:paraId="2ED7F245" w14:textId="77777777" w:rsidR="001D7CFC" w:rsidRDefault="001D7CFC" w:rsidP="001D7CFC">
      <w:proofErr w:type="spellStart"/>
      <w:r>
        <w:rPr>
          <w:rFonts w:ascii="Nirmala UI" w:hAnsi="Nirmala UI" w:cs="Nirmala UI"/>
        </w:rPr>
        <w:lastRenderedPageBreak/>
        <w:t>ಪಾದಚಾರಿ</w:t>
      </w:r>
      <w:proofErr w:type="spellEnd"/>
      <w:r>
        <w:t xml:space="preserve"> </w:t>
      </w:r>
      <w:proofErr w:type="spellStart"/>
      <w:r>
        <w:rPr>
          <w:rFonts w:ascii="Nirmala UI" w:hAnsi="Nirmala UI" w:cs="Nirmala UI"/>
        </w:rPr>
        <w:t>ಮಾರ್ಗಗಳಲ್ಲಿ</w:t>
      </w:r>
      <w:proofErr w:type="spellEnd"/>
      <w:r>
        <w:t xml:space="preserve"> </w:t>
      </w:r>
      <w:proofErr w:type="spellStart"/>
      <w:r>
        <w:rPr>
          <w:rFonts w:ascii="Nirmala UI" w:hAnsi="Nirmala UI" w:cs="Nirmala UI"/>
        </w:rPr>
        <w:t>ಹಾನಿಗೊಳಗಾಗಿರುವ</w:t>
      </w:r>
      <w:proofErr w:type="spellEnd"/>
      <w:r>
        <w:t xml:space="preserve"> </w:t>
      </w:r>
      <w:proofErr w:type="spellStart"/>
      <w:r>
        <w:rPr>
          <w:rFonts w:ascii="Nirmala UI" w:hAnsi="Nirmala UI" w:cs="Nirmala UI"/>
        </w:rPr>
        <w:t>ಪೇವರ್</w:t>
      </w:r>
      <w:proofErr w:type="spellEnd"/>
      <w:r>
        <w:t xml:space="preserve"> </w:t>
      </w:r>
      <w:proofErr w:type="spellStart"/>
      <w:r>
        <w:rPr>
          <w:rFonts w:ascii="Nirmala UI" w:hAnsi="Nirmala UI" w:cs="Nirmala UI"/>
        </w:rPr>
        <w:t>ಬ್ಲಾಕ್</w:t>
      </w:r>
      <w:r>
        <w:rPr>
          <w:rFonts w:hint="cs"/>
        </w:rPr>
        <w:t>‌</w:t>
      </w:r>
      <w:r>
        <w:rPr>
          <w:rFonts w:ascii="Nirmala UI" w:hAnsi="Nirmala UI" w:cs="Nirmala UI"/>
        </w:rPr>
        <w:t>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ಸ್ಲ್ಯಾಬ್</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ದುರಸ್ತಿಪಡಿಸಬೇಕು</w:t>
      </w:r>
      <w:proofErr w:type="spellEnd"/>
      <w:r>
        <w:t xml:space="preserve">. </w:t>
      </w:r>
      <w:proofErr w:type="spellStart"/>
      <w:r>
        <w:rPr>
          <w:rFonts w:ascii="Nirmala UI" w:hAnsi="Nirmala UI" w:cs="Nirmala UI"/>
        </w:rPr>
        <w:t>ಪಾದಚಾರಿಗಳ</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ಅಡ್ಡಿಯಾಗಿರುವ</w:t>
      </w:r>
      <w:proofErr w:type="spellEnd"/>
      <w:r>
        <w:t xml:space="preserve"> </w:t>
      </w:r>
      <w:proofErr w:type="spellStart"/>
      <w:r>
        <w:rPr>
          <w:rFonts w:ascii="Nirmala UI" w:hAnsi="Nirmala UI" w:cs="Nirmala UI"/>
        </w:rPr>
        <w:t>ಅಡೆತಡೆಗಳನ್ನು</w:t>
      </w:r>
      <w:proofErr w:type="spellEnd"/>
      <w:r>
        <w:t xml:space="preserve"> </w:t>
      </w:r>
      <w:proofErr w:type="spellStart"/>
      <w:r>
        <w:rPr>
          <w:rFonts w:ascii="Nirmala UI" w:hAnsi="Nirmala UI" w:cs="Nirmala UI"/>
        </w:rPr>
        <w:t>ತೆರವುಗೊಳಿಸಿ</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ಸುರಕ್ಷಿತ</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ಕಲ್ಪಿಸುವಂತೆ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ತಿಳಿಸಿದರು</w:t>
      </w:r>
      <w:proofErr w:type="spellEnd"/>
      <w:r>
        <w:t>.</w:t>
      </w:r>
    </w:p>
    <w:p w14:paraId="2D761C68" w14:textId="77777777" w:rsidR="001D7CFC" w:rsidRDefault="001D7CFC" w:rsidP="001D7CFC"/>
    <w:p w14:paraId="272C855E" w14:textId="77777777" w:rsidR="001D7CFC" w:rsidRDefault="001D7CFC" w:rsidP="001D7CFC">
      <w:r>
        <w:t>*</w:t>
      </w:r>
      <w:proofErr w:type="spellStart"/>
      <w:r>
        <w:rPr>
          <w:rFonts w:ascii="Nirmala UI" w:hAnsi="Nirmala UI" w:cs="Nirmala UI"/>
        </w:rPr>
        <w:t>ಸ್ವಚ್ಛತೆ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ಬ್ಲ್ಯಾಕ್</w:t>
      </w:r>
      <w:r>
        <w:rPr>
          <w:rFonts w:hint="cs"/>
        </w:rPr>
        <w:t>‌</w:t>
      </w:r>
      <w:r>
        <w:rPr>
          <w:rFonts w:ascii="Nirmala UI" w:hAnsi="Nirmala UI" w:cs="Nirmala UI"/>
        </w:rPr>
        <w:t>ಸ್ಪಾಟ್</w:t>
      </w:r>
      <w:r>
        <w:rPr>
          <w:rFonts w:hint="cs"/>
        </w:rPr>
        <w:t>‌</w:t>
      </w:r>
      <w:r>
        <w:rPr>
          <w:rFonts w:ascii="Nirmala UI" w:hAnsi="Nirmala UI" w:cs="Nirmala UI"/>
        </w:rPr>
        <w:t>ಗಳ</w:t>
      </w:r>
      <w:proofErr w:type="spellEnd"/>
      <w:r>
        <w:t xml:space="preserve"> </w:t>
      </w:r>
      <w:proofErr w:type="spellStart"/>
      <w:r>
        <w:rPr>
          <w:rFonts w:ascii="Nirmala UI" w:hAnsi="Nirmala UI" w:cs="Nirmala UI"/>
        </w:rPr>
        <w:t>ತೆರವಿಗೆ</w:t>
      </w:r>
      <w:proofErr w:type="spellEnd"/>
      <w:r>
        <w:t xml:space="preserve"> </w:t>
      </w:r>
      <w:proofErr w:type="spellStart"/>
      <w:r>
        <w:rPr>
          <w:rFonts w:ascii="Nirmala UI" w:hAnsi="Nirmala UI" w:cs="Nirmala UI"/>
        </w:rPr>
        <w:t>ಕ್ರಮವಹಿಸಿ</w:t>
      </w:r>
      <w:proofErr w:type="spellEnd"/>
      <w:r>
        <w:t>*</w:t>
      </w:r>
    </w:p>
    <w:p w14:paraId="72053AD7" w14:textId="77777777" w:rsidR="001D7CFC" w:rsidRDefault="001D7CFC" w:rsidP="001D7CFC"/>
    <w:p w14:paraId="4DAF4630" w14:textId="77777777" w:rsidR="001D7CFC" w:rsidRDefault="001D7CFC" w:rsidP="001D7CFC">
      <w:proofErr w:type="spellStart"/>
      <w:r>
        <w:rPr>
          <w:rFonts w:ascii="Nirmala UI" w:hAnsi="Nirmala UI" w:cs="Nirmala UI"/>
        </w:rPr>
        <w:t>ವಾರ್ಡ್</w:t>
      </w:r>
      <w:r>
        <w:rPr>
          <w:rFonts w:hint="cs"/>
        </w:rPr>
        <w:t>‌</w:t>
      </w:r>
      <w:r>
        <w:rPr>
          <w:rFonts w:ascii="Nirmala UI" w:hAnsi="Nirmala UI" w:cs="Nirmala UI"/>
        </w:rPr>
        <w:t>ನ</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ರಸ್ತೆಗಳು</w:t>
      </w:r>
      <w:proofErr w:type="spellEnd"/>
      <w:r>
        <w:t xml:space="preserve">, </w:t>
      </w:r>
      <w:proofErr w:type="spellStart"/>
      <w:r>
        <w:rPr>
          <w:rFonts w:ascii="Nirmala UI" w:hAnsi="Nirmala UI" w:cs="Nirmala UI"/>
        </w:rPr>
        <w:t>ಮಾರುಕಟ್ಟೆ</w:t>
      </w:r>
      <w:proofErr w:type="spellEnd"/>
      <w:r>
        <w:t xml:space="preserve"> </w:t>
      </w:r>
      <w:proofErr w:type="spellStart"/>
      <w:r>
        <w:rPr>
          <w:rFonts w:ascii="Nirmala UI" w:hAnsi="Nirmala UI" w:cs="Nirmala UI"/>
        </w:rPr>
        <w:t>ಪ್ರದೇಶಗಳು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ಗುರುತಿಸಲಾದ</w:t>
      </w:r>
      <w:proofErr w:type="spellEnd"/>
      <w:r>
        <w:t xml:space="preserve"> </w:t>
      </w:r>
      <w:proofErr w:type="spellStart"/>
      <w:r>
        <w:rPr>
          <w:rFonts w:ascii="Nirmala UI" w:hAnsi="Nirmala UI" w:cs="Nirmala UI"/>
        </w:rPr>
        <w:t>ಬ್ಲ್ಯಾಕ್</w:t>
      </w:r>
      <w:r>
        <w:rPr>
          <w:rFonts w:hint="cs"/>
        </w:rPr>
        <w:t>‌</w:t>
      </w:r>
      <w:r>
        <w:rPr>
          <w:rFonts w:ascii="Nirmala UI" w:hAnsi="Nirmala UI" w:cs="Nirmala UI"/>
        </w:rPr>
        <w:t>ಸ್ಪಾಟ್</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ಸಂಪೂರ್ಣವಾಗಿ</w:t>
      </w:r>
      <w:proofErr w:type="spellEnd"/>
      <w:r>
        <w:t xml:space="preserve"> </w:t>
      </w:r>
      <w:proofErr w:type="spellStart"/>
      <w:r>
        <w:rPr>
          <w:rFonts w:ascii="Nirmala UI" w:hAnsi="Nirmala UI" w:cs="Nirmala UI"/>
        </w:rPr>
        <w:t>ತೆರವುಗೊಳಿಸಿ</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ಸಂಗ್ರಹವಾಗದಂತೆ</w:t>
      </w:r>
      <w:proofErr w:type="spellEnd"/>
      <w:r>
        <w:t xml:space="preserve"> </w:t>
      </w:r>
      <w:proofErr w:type="spellStart"/>
      <w:r>
        <w:rPr>
          <w:rFonts w:ascii="Nirmala UI" w:hAnsi="Nirmala UI" w:cs="Nirmala UI"/>
        </w:rPr>
        <w:t>ನಿರಂತರ</w:t>
      </w:r>
      <w:proofErr w:type="spellEnd"/>
      <w:r>
        <w:t xml:space="preserve"> </w:t>
      </w:r>
      <w:proofErr w:type="spellStart"/>
      <w:r>
        <w:rPr>
          <w:rFonts w:ascii="Nirmala UI" w:hAnsi="Nirmala UI" w:cs="Nirmala UI"/>
        </w:rPr>
        <w:t>ನಿಗಾ</w:t>
      </w:r>
      <w:proofErr w:type="spellEnd"/>
      <w:r>
        <w:t xml:space="preserve"> </w:t>
      </w:r>
      <w:proofErr w:type="spellStart"/>
      <w:r>
        <w:rPr>
          <w:rFonts w:ascii="Nirmala UI" w:hAnsi="Nirmala UI" w:cs="Nirmala UI"/>
        </w:rPr>
        <w:t>ವಹಿಸಬೇಕು</w:t>
      </w:r>
      <w:proofErr w:type="spellEnd"/>
      <w:r>
        <w:t xml:space="preserve">. </w:t>
      </w:r>
      <w:proofErr w:type="spellStart"/>
      <w:r>
        <w:rPr>
          <w:rFonts w:ascii="Nirmala UI" w:hAnsi="Nirmala UI" w:cs="Nirmala UI"/>
        </w:rPr>
        <w:t>ಕಟ್ಟಡ</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ತ್ಯಾಜ್ಯಗಳನ್ನು</w:t>
      </w:r>
      <w:proofErr w:type="spellEnd"/>
      <w:r>
        <w:t xml:space="preserve"> </w:t>
      </w:r>
      <w:proofErr w:type="spellStart"/>
      <w:r>
        <w:rPr>
          <w:rFonts w:ascii="Nirmala UI" w:hAnsi="Nirmala UI" w:cs="Nirmala UI"/>
        </w:rPr>
        <w:t>ನಿಯಮಾನುಸಾರ</w:t>
      </w:r>
      <w:proofErr w:type="spellEnd"/>
      <w:r>
        <w:t xml:space="preserve"> </w:t>
      </w:r>
      <w:proofErr w:type="spellStart"/>
      <w:r>
        <w:rPr>
          <w:rFonts w:ascii="Nirmala UI" w:hAnsi="Nirmala UI" w:cs="Nirmala UI"/>
        </w:rPr>
        <w:t>ತೆರವುಗೊಳಿಸಿ</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ನಾದ್ಯಂತ</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ಕಾಪಾಡುವಂತೆ</w:t>
      </w:r>
      <w:proofErr w:type="spellEnd"/>
      <w:r>
        <w:t xml:space="preserve"> </w:t>
      </w:r>
      <w:proofErr w:type="spellStart"/>
      <w:r>
        <w:rPr>
          <w:rFonts w:ascii="Nirmala UI" w:hAnsi="Nirmala UI" w:cs="Nirmala UI"/>
        </w:rPr>
        <w:t>ಸೂಚಿಸಿದರು</w:t>
      </w:r>
      <w:proofErr w:type="spellEnd"/>
      <w:r>
        <w:t>.</w:t>
      </w:r>
    </w:p>
    <w:p w14:paraId="5824717C" w14:textId="77777777" w:rsidR="001D7CFC" w:rsidRDefault="001D7CFC" w:rsidP="001D7CFC"/>
    <w:p w14:paraId="092277EB" w14:textId="77777777" w:rsidR="001D7CFC" w:rsidRDefault="001D7CFC" w:rsidP="001D7CFC">
      <w:r>
        <w:t>*</w:t>
      </w:r>
      <w:proofErr w:type="spellStart"/>
      <w:r>
        <w:rPr>
          <w:rFonts w:ascii="Nirmala UI" w:hAnsi="Nirmala UI" w:cs="Nirmala UI"/>
        </w:rPr>
        <w:t>ಬಸ್</w:t>
      </w:r>
      <w:proofErr w:type="spellEnd"/>
      <w:r>
        <w:t xml:space="preserve"> </w:t>
      </w:r>
      <w:proofErr w:type="spellStart"/>
      <w:r>
        <w:rPr>
          <w:rFonts w:ascii="Nirmala UI" w:hAnsi="Nirmala UI" w:cs="Nirmala UI"/>
        </w:rPr>
        <w:t>ನಿಲ್ದಾಣಗಳ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ಅನಧಿಕೃತ</w:t>
      </w:r>
      <w:proofErr w:type="spellEnd"/>
      <w:r>
        <w:t xml:space="preserve"> </w:t>
      </w:r>
      <w:proofErr w:type="spellStart"/>
      <w:r>
        <w:rPr>
          <w:rFonts w:ascii="Nirmala UI" w:hAnsi="Nirmala UI" w:cs="Nirmala UI"/>
        </w:rPr>
        <w:t>ಜಾಹೀರಾತು</w:t>
      </w:r>
      <w:proofErr w:type="spellEnd"/>
      <w:r>
        <w:t xml:space="preserve"> </w:t>
      </w:r>
      <w:proofErr w:type="spellStart"/>
      <w:r>
        <w:rPr>
          <w:rFonts w:ascii="Nirmala UI" w:hAnsi="Nirmala UI" w:cs="Nirmala UI"/>
        </w:rPr>
        <w:t>ತೆರವುಗೊಳಿಸಿ</w:t>
      </w:r>
      <w:proofErr w:type="spellEnd"/>
      <w:r>
        <w:t>*</w:t>
      </w:r>
    </w:p>
    <w:p w14:paraId="0A5F2BFF" w14:textId="77777777" w:rsidR="001D7CFC" w:rsidRDefault="001D7CFC" w:rsidP="001D7CFC"/>
    <w:p w14:paraId="00277CE7" w14:textId="77777777" w:rsidR="001D7CFC" w:rsidRDefault="001D7CFC" w:rsidP="001D7CFC">
      <w:proofErr w:type="spellStart"/>
      <w:r>
        <w:rPr>
          <w:rFonts w:ascii="Nirmala UI" w:hAnsi="Nirmala UI" w:cs="Nirmala UI"/>
        </w:rPr>
        <w:t>ಬಸ್</w:t>
      </w:r>
      <w:proofErr w:type="spellEnd"/>
      <w:r>
        <w:t xml:space="preserve"> </w:t>
      </w:r>
      <w:proofErr w:type="spellStart"/>
      <w:r>
        <w:rPr>
          <w:rFonts w:ascii="Nirmala UI" w:hAnsi="Nirmala UI" w:cs="Nirmala UI"/>
        </w:rPr>
        <w:t>ನಿಲ್ದಾಣಗಳ</w:t>
      </w:r>
      <w:proofErr w:type="spellEnd"/>
      <w:r>
        <w:t xml:space="preserve"> </w:t>
      </w:r>
      <w:proofErr w:type="spellStart"/>
      <w:r>
        <w:rPr>
          <w:rFonts w:ascii="Nirmala UI" w:hAnsi="Nirmala UI" w:cs="Nirmala UI"/>
        </w:rPr>
        <w:t>ಸುತ್ತಮುತ್ತ</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ಕಾಪಾಡಬೇಕು</w:t>
      </w:r>
      <w:proofErr w:type="spellEnd"/>
      <w:r>
        <w:t xml:space="preserve">. </w:t>
      </w:r>
      <w:proofErr w:type="spellStart"/>
      <w:r>
        <w:rPr>
          <w:rFonts w:ascii="Nirmala UI" w:hAnsi="Nirmala UI" w:cs="Nirmala UI"/>
        </w:rPr>
        <w:t>ಸಾರ್ವಜನಿಕರಿಗೆ</w:t>
      </w:r>
      <w:proofErr w:type="spellEnd"/>
      <w:r>
        <w:t xml:space="preserve"> </w:t>
      </w:r>
      <w:proofErr w:type="spellStart"/>
      <w:r>
        <w:rPr>
          <w:rFonts w:ascii="Nirmala UI" w:hAnsi="Nirmala UI" w:cs="Nirmala UI"/>
        </w:rPr>
        <w:t>ತೊಂದರೆಯಾಗುವ</w:t>
      </w:r>
      <w:proofErr w:type="spellEnd"/>
      <w:r>
        <w:t xml:space="preserve"> </w:t>
      </w:r>
      <w:proofErr w:type="spellStart"/>
      <w:r>
        <w:rPr>
          <w:rFonts w:ascii="Nirmala UI" w:hAnsi="Nirmala UI" w:cs="Nirmala UI"/>
        </w:rPr>
        <w:t>ರೀತಿಯಲ್ಲಿ</w:t>
      </w:r>
      <w:proofErr w:type="spellEnd"/>
      <w:r>
        <w:t xml:space="preserve"> </w:t>
      </w:r>
      <w:proofErr w:type="spellStart"/>
      <w:r>
        <w:rPr>
          <w:rFonts w:ascii="Nirmala UI" w:hAnsi="Nirmala UI" w:cs="Nirmala UI"/>
        </w:rPr>
        <w:t>ಇರುವ</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ನಿಲ್ದಾಣಗಳನ್ನು</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ಅಗತ್ಯವಿದ್ದಲ್ಲಿ</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ಇಲಾಖೆಗಳೊಂದಿಗೆ</w:t>
      </w:r>
      <w:proofErr w:type="spellEnd"/>
      <w:r>
        <w:t xml:space="preserve"> </w:t>
      </w:r>
      <w:proofErr w:type="spellStart"/>
      <w:r>
        <w:rPr>
          <w:rFonts w:ascii="Nirmala UI" w:hAnsi="Nirmala UI" w:cs="Nirmala UI"/>
        </w:rPr>
        <w:t>ಸಮನ್ವಯ</w:t>
      </w:r>
      <w:proofErr w:type="spellEnd"/>
      <w:r>
        <w:t xml:space="preserve"> </w:t>
      </w:r>
      <w:proofErr w:type="spellStart"/>
      <w:r>
        <w:rPr>
          <w:rFonts w:ascii="Nirmala UI" w:hAnsi="Nirmala UI" w:cs="Nirmala UI"/>
        </w:rPr>
        <w:t>ಸಾಧಿಸಿ</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ಸ್ಥಳಕ್ಕೆ</w:t>
      </w:r>
      <w:proofErr w:type="spellEnd"/>
      <w:r>
        <w:t xml:space="preserve"> </w:t>
      </w:r>
      <w:proofErr w:type="spellStart"/>
      <w:r>
        <w:rPr>
          <w:rFonts w:ascii="Nirmala UI" w:hAnsi="Nirmala UI" w:cs="Nirmala UI"/>
        </w:rPr>
        <w:t>ಸ್ಥಳಾಂತರಿಸುವ</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ಅಳವಡಿಸಿರುವ</w:t>
      </w:r>
      <w:proofErr w:type="spellEnd"/>
      <w:r>
        <w:t xml:space="preserve"> </w:t>
      </w:r>
      <w:proofErr w:type="spellStart"/>
      <w:r>
        <w:rPr>
          <w:rFonts w:ascii="Nirmala UI" w:hAnsi="Nirmala UI" w:cs="Nirmala UI"/>
        </w:rPr>
        <w:t>ಅನಧಿಕೃತ</w:t>
      </w:r>
      <w:proofErr w:type="spellEnd"/>
      <w:r>
        <w:t xml:space="preserve"> </w:t>
      </w:r>
      <w:proofErr w:type="spellStart"/>
      <w:r>
        <w:rPr>
          <w:rFonts w:ascii="Nirmala UI" w:hAnsi="Nirmala UI" w:cs="Nirmala UI"/>
        </w:rPr>
        <w:t>ಫ್ಲೆಕ್ಸ್</w:t>
      </w:r>
      <w:proofErr w:type="spellEnd"/>
      <w:r>
        <w:t xml:space="preserve">, </w:t>
      </w:r>
      <w:proofErr w:type="spellStart"/>
      <w:r>
        <w:rPr>
          <w:rFonts w:ascii="Nirmala UI" w:hAnsi="Nirmala UI" w:cs="Nirmala UI"/>
        </w:rPr>
        <w:t>ಬ್ಯಾನರ್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ಪೋಸ್ಟರ್</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ತೆರವುಗೊಳಿಸುವಂತೆ</w:t>
      </w:r>
      <w:proofErr w:type="spellEnd"/>
      <w:r>
        <w:t xml:space="preserve"> </w:t>
      </w:r>
      <w:proofErr w:type="spellStart"/>
      <w:r>
        <w:rPr>
          <w:rFonts w:ascii="Nirmala UI" w:hAnsi="Nirmala UI" w:cs="Nirmala UI"/>
        </w:rPr>
        <w:t>ಸೂಚಿಸಿದರು</w:t>
      </w:r>
      <w:proofErr w:type="spellEnd"/>
      <w:r>
        <w:t>.</w:t>
      </w:r>
    </w:p>
    <w:p w14:paraId="05EF644A" w14:textId="77777777" w:rsidR="001D7CFC" w:rsidRDefault="001D7CFC" w:rsidP="001D7CFC"/>
    <w:p w14:paraId="4BE73177" w14:textId="77777777" w:rsidR="001D7CFC" w:rsidRDefault="001D7CFC" w:rsidP="001D7CFC">
      <w:r>
        <w:t>*</w:t>
      </w:r>
      <w:proofErr w:type="spellStart"/>
      <w:r>
        <w:rPr>
          <w:rFonts w:ascii="Nirmala UI" w:hAnsi="Nirmala UI" w:cs="Nirmala UI"/>
        </w:rPr>
        <w:t>ಬಿಡಾಡಿ</w:t>
      </w:r>
      <w:proofErr w:type="spellEnd"/>
      <w:r>
        <w:t xml:space="preserve"> </w:t>
      </w:r>
      <w:proofErr w:type="spellStart"/>
      <w:r>
        <w:rPr>
          <w:rFonts w:ascii="Nirmala UI" w:hAnsi="Nirmala UI" w:cs="Nirmala UI"/>
        </w:rPr>
        <w:t>ವಾಹನಗಳನ್ನು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ತೆರವುಗೊಳಿಸಿ</w:t>
      </w:r>
      <w:proofErr w:type="spellEnd"/>
      <w:r>
        <w:t>*</w:t>
      </w:r>
    </w:p>
    <w:p w14:paraId="7F618E7C" w14:textId="77777777" w:rsidR="001D7CFC" w:rsidRDefault="001D7CFC" w:rsidP="001D7CFC"/>
    <w:p w14:paraId="5CA42674" w14:textId="77777777" w:rsidR="001D7CFC" w:rsidRDefault="001D7CFC" w:rsidP="001D7CFC">
      <w:proofErr w:type="spellStart"/>
      <w:r>
        <w:rPr>
          <w:rFonts w:ascii="Nirmala UI" w:hAnsi="Nirmala UI" w:cs="Nirmala UI"/>
        </w:rPr>
        <w:t>ರಸ್ತೆ</w:t>
      </w:r>
      <w:proofErr w:type="spellEnd"/>
      <w:r>
        <w:t xml:space="preserve"> </w:t>
      </w:r>
      <w:proofErr w:type="spellStart"/>
      <w:r>
        <w:rPr>
          <w:rFonts w:ascii="Nirmala UI" w:hAnsi="Nirmala UI" w:cs="Nirmala UI"/>
        </w:rPr>
        <w:t>ಬದಿಗಳಲ್ಲಿ</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ದೀರ್ಘಕಾಲದಿಂದ</w:t>
      </w:r>
      <w:proofErr w:type="spellEnd"/>
      <w:r>
        <w:t xml:space="preserve"> </w:t>
      </w:r>
      <w:proofErr w:type="spellStart"/>
      <w:r>
        <w:rPr>
          <w:rFonts w:ascii="Nirmala UI" w:hAnsi="Nirmala UI" w:cs="Nirmala UI"/>
        </w:rPr>
        <w:t>ನಿಲುಗಡೆ</w:t>
      </w:r>
      <w:proofErr w:type="spellEnd"/>
      <w:r>
        <w:t xml:space="preserve"> </w:t>
      </w:r>
      <w:proofErr w:type="spellStart"/>
      <w:r>
        <w:rPr>
          <w:rFonts w:ascii="Nirmala UI" w:hAnsi="Nirmala UI" w:cs="Nirmala UI"/>
        </w:rPr>
        <w:t>ಮಾಡಿರುವ</w:t>
      </w:r>
      <w:proofErr w:type="spellEnd"/>
      <w:r>
        <w:t xml:space="preserve"> </w:t>
      </w:r>
      <w:proofErr w:type="spellStart"/>
      <w:r>
        <w:rPr>
          <w:rFonts w:ascii="Nirmala UI" w:hAnsi="Nirmala UI" w:cs="Nirmala UI"/>
        </w:rPr>
        <w:t>ಬಳಕೆಯಲ್ಲಿಲ್ಲದ</w:t>
      </w:r>
      <w:proofErr w:type="spellEnd"/>
      <w:r>
        <w:t xml:space="preserve"> </w:t>
      </w:r>
      <w:proofErr w:type="spellStart"/>
      <w:r>
        <w:rPr>
          <w:rFonts w:ascii="Nirmala UI" w:hAnsi="Nirmala UI" w:cs="Nirmala UI"/>
        </w:rPr>
        <w:t>ವಾಹನಗಳನ್ನು</w:t>
      </w:r>
      <w:proofErr w:type="spellEnd"/>
      <w:r>
        <w:t xml:space="preserve"> </w:t>
      </w:r>
      <w:proofErr w:type="spellStart"/>
      <w:r>
        <w:rPr>
          <w:rFonts w:ascii="Nirmala UI" w:hAnsi="Nirmala UI" w:cs="Nirmala UI"/>
        </w:rPr>
        <w:t>ಗುರುತಿಸಬೇಕು</w:t>
      </w:r>
      <w:proofErr w:type="spellEnd"/>
      <w:r>
        <w:t xml:space="preserve">. </w:t>
      </w:r>
      <w:proofErr w:type="spellStart"/>
      <w:r>
        <w:rPr>
          <w:rFonts w:ascii="Nirmala UI" w:hAnsi="Nirmala UI" w:cs="Nirmala UI"/>
        </w:rPr>
        <w:t>ಅಂತಹ</w:t>
      </w:r>
      <w:proofErr w:type="spellEnd"/>
      <w:r>
        <w:t xml:space="preserve"> </w:t>
      </w:r>
      <w:proofErr w:type="spellStart"/>
      <w:r>
        <w:rPr>
          <w:rFonts w:ascii="Nirmala UI" w:hAnsi="Nirmala UI" w:cs="Nirmala UI"/>
        </w:rPr>
        <w:t>ವಾಹನಗಳಿಂದ</w:t>
      </w:r>
      <w:proofErr w:type="spellEnd"/>
      <w:r>
        <w:t xml:space="preserve"> </w:t>
      </w:r>
      <w:proofErr w:type="spellStart"/>
      <w:r>
        <w:rPr>
          <w:rFonts w:ascii="Nirmala UI" w:hAnsi="Nirmala UI" w:cs="Nirmala UI"/>
        </w:rPr>
        <w:t>ಸಾರ್ವಜನಿಕರಿಗೆ</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ವಾಹನ</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ತೊಂದರೆಯಾಗದಂತೆ</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ಪೊಲೀಸ್</w:t>
      </w:r>
      <w:proofErr w:type="spellEnd"/>
      <w:r>
        <w:t xml:space="preserve"> </w:t>
      </w:r>
      <w:proofErr w:type="spellStart"/>
      <w:r>
        <w:rPr>
          <w:rFonts w:ascii="Nirmala UI" w:hAnsi="Nirmala UI" w:cs="Nirmala UI"/>
        </w:rPr>
        <w:t>ಇಲಾಖೆಯ</w:t>
      </w:r>
      <w:proofErr w:type="spellEnd"/>
      <w:r>
        <w:t xml:space="preserve"> </w:t>
      </w:r>
      <w:proofErr w:type="spellStart"/>
      <w:r>
        <w:rPr>
          <w:rFonts w:ascii="Nirmala UI" w:hAnsi="Nirmala UI" w:cs="Nirmala UI"/>
        </w:rPr>
        <w:t>ಸಹಕಾರದೊಂದಿಗೆ</w:t>
      </w:r>
      <w:proofErr w:type="spellEnd"/>
      <w:r>
        <w:t xml:space="preserve"> </w:t>
      </w:r>
      <w:proofErr w:type="spellStart"/>
      <w:r>
        <w:rPr>
          <w:rFonts w:ascii="Nirmala UI" w:hAnsi="Nirmala UI" w:cs="Nirmala UI"/>
        </w:rPr>
        <w:t>ಅವುಗಳನ್ನು</w:t>
      </w:r>
      <w:proofErr w:type="spellEnd"/>
      <w:r>
        <w:t xml:space="preserve"> </w:t>
      </w:r>
      <w:proofErr w:type="spellStart"/>
      <w:r>
        <w:rPr>
          <w:rFonts w:ascii="Nirmala UI" w:hAnsi="Nirmala UI" w:cs="Nirmala UI"/>
        </w:rPr>
        <w:t>ತೆರವುಗೊಳಿಸಲು</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20641047" w14:textId="77777777" w:rsidR="001D7CFC" w:rsidRDefault="001D7CFC" w:rsidP="001D7CFC"/>
    <w:p w14:paraId="39D128FE" w14:textId="77777777" w:rsidR="001D7CFC" w:rsidRDefault="001D7CFC" w:rsidP="001D7CFC">
      <w:r>
        <w:t>*</w:t>
      </w:r>
      <w:proofErr w:type="spellStart"/>
      <w:r>
        <w:rPr>
          <w:rFonts w:ascii="Nirmala UI" w:hAnsi="Nirmala UI" w:cs="Nirmala UI"/>
        </w:rPr>
        <w:t>ಮರಗಳ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ತೋಟಗಾರಿಕೆಗೆ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w:t>
      </w:r>
      <w:proofErr w:type="spellEnd"/>
      <w:r>
        <w:t>*</w:t>
      </w:r>
    </w:p>
    <w:p w14:paraId="281E70C4" w14:textId="77777777" w:rsidR="001D7CFC" w:rsidRDefault="001D7CFC" w:rsidP="001D7CFC"/>
    <w:p w14:paraId="32D8D689" w14:textId="77777777" w:rsidR="001D7CFC" w:rsidRDefault="001D7CFC" w:rsidP="001D7CFC">
      <w:proofErr w:type="spellStart"/>
      <w:r>
        <w:rPr>
          <w:rFonts w:ascii="Nirmala UI" w:hAnsi="Nirmala UI" w:cs="Nirmala UI"/>
        </w:rPr>
        <w:lastRenderedPageBreak/>
        <w:t>ರಸ್ತೆ</w:t>
      </w:r>
      <w:proofErr w:type="spellEnd"/>
      <w:r>
        <w:t xml:space="preserve"> </w:t>
      </w:r>
      <w:proofErr w:type="spellStart"/>
      <w:r>
        <w:rPr>
          <w:rFonts w:ascii="Nirmala UI" w:hAnsi="Nirmala UI" w:cs="Nirmala UI"/>
        </w:rPr>
        <w:t>ಬದಿಯ</w:t>
      </w:r>
      <w:proofErr w:type="spellEnd"/>
      <w:r>
        <w:t xml:space="preserve"> </w:t>
      </w:r>
      <w:proofErr w:type="spellStart"/>
      <w:r>
        <w:rPr>
          <w:rFonts w:ascii="Nirmala UI" w:hAnsi="Nirmala UI" w:cs="Nirmala UI"/>
        </w:rPr>
        <w:t>ಮರಗಳ</w:t>
      </w:r>
      <w:proofErr w:type="spellEnd"/>
      <w:r>
        <w:t xml:space="preserve"> </w:t>
      </w:r>
      <w:proofErr w:type="spellStart"/>
      <w:r>
        <w:rPr>
          <w:rFonts w:ascii="Nirmala UI" w:hAnsi="Nirmala UI" w:cs="Nirmala UI"/>
        </w:rPr>
        <w:t>ಕೊಂಬೆಗಳು</w:t>
      </w:r>
      <w:proofErr w:type="spellEnd"/>
      <w:r>
        <w:t xml:space="preserve"> </w:t>
      </w:r>
      <w:proofErr w:type="spellStart"/>
      <w:r>
        <w:rPr>
          <w:rFonts w:ascii="Nirmala UI" w:hAnsi="Nirmala UI" w:cs="Nirmala UI"/>
        </w:rPr>
        <w:t>ವಾಹನ</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ಸಾರ್ವಜನಿಕರಿಗೆ</w:t>
      </w:r>
      <w:proofErr w:type="spellEnd"/>
      <w:r>
        <w:t xml:space="preserve"> </w:t>
      </w:r>
      <w:proofErr w:type="spellStart"/>
      <w:r>
        <w:rPr>
          <w:rFonts w:ascii="Nirmala UI" w:hAnsi="Nirmala UI" w:cs="Nirmala UI"/>
        </w:rPr>
        <w:t>ಅಡಚಣೆಯಾಗದಂತೆ</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ಉದ್ಯಾನವನಗಳು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ನಿರ್ವಹಣೆಗೆ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ನೀಡಬೇಕು</w:t>
      </w:r>
      <w:proofErr w:type="spellEnd"/>
      <w:r>
        <w:t xml:space="preserve">. </w:t>
      </w:r>
      <w:proofErr w:type="spellStart"/>
      <w:r>
        <w:rPr>
          <w:rFonts w:ascii="Nirmala UI" w:hAnsi="Nirmala UI" w:cs="Nirmala UI"/>
        </w:rPr>
        <w:t>ಅಗತ್ಯವಿರುವ</w:t>
      </w:r>
      <w:proofErr w:type="spellEnd"/>
      <w:r>
        <w:t xml:space="preserve"> </w:t>
      </w:r>
      <w:proofErr w:type="spellStart"/>
      <w:r>
        <w:rPr>
          <w:rFonts w:ascii="Nirmala UI" w:hAnsi="Nirmala UI" w:cs="Nirmala UI"/>
        </w:rPr>
        <w:t>ಕಡೆಗಳಲ್ಲಿ</w:t>
      </w:r>
      <w:proofErr w:type="spellEnd"/>
      <w:r>
        <w:t xml:space="preserve"> </w:t>
      </w:r>
      <w:proofErr w:type="spellStart"/>
      <w:r>
        <w:rPr>
          <w:rFonts w:ascii="Nirmala UI" w:hAnsi="Nirmala UI" w:cs="Nirmala UI"/>
        </w:rPr>
        <w:t>ಮರಗಳ</w:t>
      </w:r>
      <w:proofErr w:type="spellEnd"/>
      <w:r>
        <w:t xml:space="preserve"> </w:t>
      </w:r>
      <w:proofErr w:type="spellStart"/>
      <w:r>
        <w:rPr>
          <w:rFonts w:ascii="Nirmala UI" w:hAnsi="Nirmala UI" w:cs="Nirmala UI"/>
        </w:rPr>
        <w:t>ಕೊಂಬೆಗಳ</w:t>
      </w:r>
      <w:proofErr w:type="spellEnd"/>
      <w:r>
        <w:t xml:space="preserve"> </w:t>
      </w:r>
      <w:proofErr w:type="spellStart"/>
      <w:r>
        <w:rPr>
          <w:rFonts w:ascii="Nirmala UI" w:hAnsi="Nirmala UI" w:cs="Nirmala UI"/>
        </w:rPr>
        <w:t>ಕತ್ತರಿಸುವಿಕೆ</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ತೋಟಗಾರಿಕೆ</w:t>
      </w:r>
      <w:proofErr w:type="spellEnd"/>
      <w:r>
        <w:t xml:space="preserve"> </w:t>
      </w:r>
      <w:proofErr w:type="spellStart"/>
      <w:r>
        <w:rPr>
          <w:rFonts w:ascii="Nirmala UI" w:hAnsi="Nirmala UI" w:cs="Nirmala UI"/>
        </w:rPr>
        <w:t>ಸಂಬಂಧಿತ</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ಸೂಚಿಸಿದರು</w:t>
      </w:r>
      <w:proofErr w:type="spellEnd"/>
      <w:r>
        <w:t>.</w:t>
      </w:r>
    </w:p>
    <w:p w14:paraId="43AB1C9D" w14:textId="77777777" w:rsidR="001D7CFC" w:rsidRDefault="001D7CFC" w:rsidP="001D7CFC"/>
    <w:p w14:paraId="16757A85" w14:textId="77777777" w:rsidR="001D7CFC" w:rsidRDefault="001D7CFC" w:rsidP="001D7CFC">
      <w:r>
        <w:t>*</w:t>
      </w:r>
      <w:proofErr w:type="spellStart"/>
      <w:r>
        <w:rPr>
          <w:rFonts w:ascii="Nirmala UI" w:hAnsi="Nirmala UI" w:cs="Nirmala UI"/>
        </w:rPr>
        <w:t>ಒಳಚರಂಡಿ</w:t>
      </w:r>
      <w:proofErr w:type="spellEnd"/>
      <w:r>
        <w:t xml:space="preserve">, </w:t>
      </w:r>
      <w:proofErr w:type="spellStart"/>
      <w:r>
        <w:rPr>
          <w:rFonts w:ascii="Nirmala UI" w:hAnsi="Nirmala UI" w:cs="Nirmala UI"/>
        </w:rPr>
        <w:t>ಮಳೆನೀರು</w:t>
      </w:r>
      <w:proofErr w:type="spellEnd"/>
      <w:r>
        <w:t xml:space="preserve"> </w:t>
      </w:r>
      <w:proofErr w:type="spellStart"/>
      <w:r>
        <w:rPr>
          <w:rFonts w:ascii="Nirmala UI" w:hAnsi="Nirmala UI" w:cs="Nirmala UI"/>
        </w:rPr>
        <w:t>ಚರಂಡಿ</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ಕೆರೆಗಳ</w:t>
      </w:r>
      <w:proofErr w:type="spellEnd"/>
      <w:r>
        <w:t xml:space="preserve"> </w:t>
      </w:r>
      <w:proofErr w:type="spellStart"/>
      <w:r>
        <w:rPr>
          <w:rFonts w:ascii="Nirmala UI" w:hAnsi="Nirmala UI" w:cs="Nirmala UI"/>
        </w:rPr>
        <w:t>ಸ್ವಚ್ಛತೆಗೆ</w:t>
      </w:r>
      <w:proofErr w:type="spellEnd"/>
      <w:r>
        <w:t xml:space="preserve"> </w:t>
      </w:r>
      <w:proofErr w:type="spellStart"/>
      <w:r>
        <w:rPr>
          <w:rFonts w:ascii="Nirmala UI" w:hAnsi="Nirmala UI" w:cs="Nirmala UI"/>
        </w:rPr>
        <w:t>ಕ್ರಮವಹಿಸಿ</w:t>
      </w:r>
      <w:proofErr w:type="spellEnd"/>
      <w:r>
        <w:t>*</w:t>
      </w:r>
    </w:p>
    <w:p w14:paraId="33E9FEBC" w14:textId="77777777" w:rsidR="001D7CFC" w:rsidRDefault="001D7CFC" w:rsidP="001D7CFC"/>
    <w:p w14:paraId="32DE318A" w14:textId="77777777" w:rsidR="001D7CFC" w:rsidRDefault="001D7CFC" w:rsidP="001D7CFC">
      <w:proofErr w:type="spellStart"/>
      <w:r>
        <w:rPr>
          <w:rFonts w:ascii="Nirmala UI" w:hAnsi="Nirmala UI" w:cs="Nirmala UI"/>
        </w:rPr>
        <w:t>ಒಳಚರಂಡಿ</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ಮಳೆನೀರು</w:t>
      </w:r>
      <w:proofErr w:type="spellEnd"/>
      <w:r>
        <w:t xml:space="preserve"> </w:t>
      </w:r>
      <w:proofErr w:type="spellStart"/>
      <w:r>
        <w:rPr>
          <w:rFonts w:ascii="Nirmala UI" w:hAnsi="Nirmala UI" w:cs="Nirmala UI"/>
        </w:rPr>
        <w:t>ಚರಂಡಿಗಳಲ್ಲಿ</w:t>
      </w:r>
      <w:proofErr w:type="spellEnd"/>
      <w:r>
        <w:t xml:space="preserve"> </w:t>
      </w:r>
      <w:proofErr w:type="spellStart"/>
      <w:r>
        <w:rPr>
          <w:rFonts w:ascii="Nirmala UI" w:hAnsi="Nirmala UI" w:cs="Nirmala UI"/>
        </w:rPr>
        <w:t>ಹೂಳು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ಸಂಗ್ರಹವಾಗದಂತೆ</w:t>
      </w:r>
      <w:proofErr w:type="spellEnd"/>
      <w:r>
        <w:t xml:space="preserve"> </w:t>
      </w:r>
      <w:proofErr w:type="spellStart"/>
      <w:r>
        <w:rPr>
          <w:rFonts w:ascii="Nirmala UI" w:hAnsi="Nirmala UI" w:cs="Nirmala UI"/>
        </w:rPr>
        <w:t>ನಿಯಮಿತವಾಗಿ</w:t>
      </w:r>
      <w:proofErr w:type="spellEnd"/>
      <w:r>
        <w:t xml:space="preserve"> </w:t>
      </w:r>
      <w:proofErr w:type="spellStart"/>
      <w:r>
        <w:rPr>
          <w:rFonts w:ascii="Nirmala UI" w:hAnsi="Nirmala UI" w:cs="Nirmala UI"/>
        </w:rPr>
        <w:t>ಸ್ವಚ್ಛಗೊಳಿಸಬೇಕು</w:t>
      </w:r>
      <w:proofErr w:type="spellEnd"/>
      <w:r>
        <w:t xml:space="preserve">. </w:t>
      </w:r>
      <w:proofErr w:type="spellStart"/>
      <w:r>
        <w:rPr>
          <w:rFonts w:ascii="Nirmala UI" w:hAnsi="Nirmala UI" w:cs="Nirmala UI"/>
        </w:rPr>
        <w:t>ಮಳೆನೀರು</w:t>
      </w:r>
      <w:proofErr w:type="spellEnd"/>
      <w:r>
        <w:t xml:space="preserve"> </w:t>
      </w:r>
      <w:proofErr w:type="spellStart"/>
      <w:r>
        <w:rPr>
          <w:rFonts w:ascii="Nirmala UI" w:hAnsi="Nirmala UI" w:cs="Nirmala UI"/>
        </w:rPr>
        <w:t>ಸರಾಗವಾಗಿ</w:t>
      </w:r>
      <w:proofErr w:type="spellEnd"/>
      <w:r>
        <w:t xml:space="preserve"> </w:t>
      </w:r>
      <w:proofErr w:type="spellStart"/>
      <w:r>
        <w:rPr>
          <w:rFonts w:ascii="Nirmala UI" w:hAnsi="Nirmala UI" w:cs="Nirmala UI"/>
        </w:rPr>
        <w:t>ಹರಿಯಲು</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ರಾಜಕಾಲುವೆಗಳು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ಕೆರೆಗಳ</w:t>
      </w:r>
      <w:proofErr w:type="spellEnd"/>
      <w:r>
        <w:t xml:space="preserve"> </w:t>
      </w:r>
      <w:proofErr w:type="spellStart"/>
      <w:r>
        <w:rPr>
          <w:rFonts w:ascii="Nirmala UI" w:hAnsi="Nirmala UI" w:cs="Nirmala UI"/>
        </w:rPr>
        <w:t>ನಿರ್ವಹಣೆಗೂ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ಇಲಾಖೆಗಳೊಂದಿಗೆ</w:t>
      </w:r>
      <w:proofErr w:type="spellEnd"/>
      <w:r>
        <w:t xml:space="preserve"> </w:t>
      </w:r>
      <w:proofErr w:type="spellStart"/>
      <w:r>
        <w:rPr>
          <w:rFonts w:ascii="Nirmala UI" w:hAnsi="Nirmala UI" w:cs="Nirmala UI"/>
        </w:rPr>
        <w:t>ಸಮನ್ವಯ</w:t>
      </w:r>
      <w:proofErr w:type="spellEnd"/>
      <w:r>
        <w:t xml:space="preserve"> </w:t>
      </w:r>
      <w:proofErr w:type="spellStart"/>
      <w:r>
        <w:rPr>
          <w:rFonts w:ascii="Nirmala UI" w:hAnsi="Nirmala UI" w:cs="Nirmala UI"/>
        </w:rPr>
        <w:t>ಸಾಧಿಸಿ</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ಇರುವ</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ಪೂರ್ಣಗೊಳಿಸುವಂತೆ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ಸೂಚಿಸಿದರು</w:t>
      </w:r>
      <w:proofErr w:type="spellEnd"/>
      <w:r>
        <w:t>.</w:t>
      </w:r>
    </w:p>
    <w:p w14:paraId="111F3A4D" w14:textId="77777777" w:rsidR="001D7CFC" w:rsidRDefault="001D7CFC" w:rsidP="001D7CFC"/>
    <w:p w14:paraId="760C542A" w14:textId="77777777" w:rsidR="001D7CFC" w:rsidRDefault="001D7CFC" w:rsidP="001D7CFC">
      <w:r>
        <w:t>*</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ಇಲಾಖೆಗಳೊಂದಿಗೆ</w:t>
      </w:r>
      <w:proofErr w:type="spellEnd"/>
      <w:r>
        <w:t xml:space="preserve"> </w:t>
      </w:r>
      <w:proofErr w:type="spellStart"/>
      <w:r>
        <w:rPr>
          <w:rFonts w:ascii="Nirmala UI" w:hAnsi="Nirmala UI" w:cs="Nirmala UI"/>
        </w:rPr>
        <w:t>ಸಮನ್ವಯ</w:t>
      </w:r>
      <w:proofErr w:type="spellEnd"/>
      <w:r>
        <w:t xml:space="preserve"> </w:t>
      </w:r>
      <w:proofErr w:type="spellStart"/>
      <w:r>
        <w:rPr>
          <w:rFonts w:ascii="Nirmala UI" w:hAnsi="Nirmala UI" w:cs="Nirmala UI"/>
        </w:rPr>
        <w:t>ಸಾಧಿಸಿ</w:t>
      </w:r>
      <w:proofErr w:type="spellEnd"/>
      <w:r>
        <w:t>*</w:t>
      </w:r>
    </w:p>
    <w:p w14:paraId="5205D84D" w14:textId="77777777" w:rsidR="001D7CFC" w:rsidRDefault="001D7CFC" w:rsidP="001D7CFC"/>
    <w:p w14:paraId="4547E45A" w14:textId="77777777" w:rsidR="001D7CFC" w:rsidRDefault="001D7CFC" w:rsidP="001D7CFC">
      <w:proofErr w:type="spellStart"/>
      <w:r>
        <w:rPr>
          <w:rFonts w:ascii="Nirmala UI" w:hAnsi="Nirmala UI" w:cs="Nirmala UI"/>
        </w:rPr>
        <w:t>ಅಭಿಯಾನದ</w:t>
      </w:r>
      <w:proofErr w:type="spellEnd"/>
      <w:r>
        <w:t xml:space="preserve"> </w:t>
      </w:r>
      <w:proofErr w:type="spellStart"/>
      <w:r>
        <w:rPr>
          <w:rFonts w:ascii="Nirmala UI" w:hAnsi="Nirmala UI" w:cs="Nirmala UI"/>
        </w:rPr>
        <w:t>ಯಶಸ್ವಿ</w:t>
      </w:r>
      <w:proofErr w:type="spellEnd"/>
      <w:r>
        <w:t xml:space="preserve"> </w:t>
      </w:r>
      <w:proofErr w:type="spellStart"/>
      <w:r>
        <w:rPr>
          <w:rFonts w:ascii="Nirmala UI" w:hAnsi="Nirmala UI" w:cs="Nirmala UI"/>
        </w:rPr>
        <w:t>ಅನುಷ್ಠಾನಕ್ಕಾಗಿ</w:t>
      </w:r>
      <w:proofErr w:type="spellEnd"/>
      <w:r>
        <w:t xml:space="preserve"> </w:t>
      </w:r>
      <w:proofErr w:type="spellStart"/>
      <w:r>
        <w:rPr>
          <w:rFonts w:ascii="Nirmala UI" w:hAnsi="Nirmala UI" w:cs="Nirmala UI"/>
        </w:rPr>
        <w:t>ಬೆಸ್ಕಾಂ</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ಜಲಮಂಡಳಿ</w:t>
      </w:r>
      <w:proofErr w:type="spellEnd"/>
      <w:r>
        <w:t xml:space="preserve">, </w:t>
      </w:r>
      <w:proofErr w:type="spellStart"/>
      <w:r>
        <w:rPr>
          <w:rFonts w:ascii="Nirmala UI" w:hAnsi="Nirmala UI" w:cs="Nirmala UI"/>
        </w:rPr>
        <w:t>ರೈಲ್ವೆ</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ಪೊಲೀಸ್</w:t>
      </w:r>
      <w:proofErr w:type="spellEnd"/>
      <w:r>
        <w:t xml:space="preserve"> </w:t>
      </w:r>
      <w:proofErr w:type="spellStart"/>
      <w:r>
        <w:rPr>
          <w:rFonts w:ascii="Nirmala UI" w:hAnsi="Nirmala UI" w:cs="Nirmala UI"/>
        </w:rPr>
        <w:t>ಇಲಾಖೆ</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ಪರಸ್ಪರ</w:t>
      </w:r>
      <w:proofErr w:type="spellEnd"/>
      <w:r>
        <w:t xml:space="preserve"> </w:t>
      </w:r>
      <w:proofErr w:type="spellStart"/>
      <w:r>
        <w:rPr>
          <w:rFonts w:ascii="Nirmala UI" w:hAnsi="Nirmala UI" w:cs="Nirmala UI"/>
        </w:rPr>
        <w:t>ಸಮನ್ವಯದಿಂದ</w:t>
      </w:r>
      <w:proofErr w:type="spellEnd"/>
      <w:r>
        <w:t xml:space="preserve"> </w:t>
      </w:r>
      <w:proofErr w:type="spellStart"/>
      <w:r>
        <w:rPr>
          <w:rFonts w:ascii="Nirmala UI" w:hAnsi="Nirmala UI" w:cs="Nirmala UI"/>
        </w:rPr>
        <w:t>ಕಾರ್ಯನಿರ್ವಹಿಸಬೇಕು</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ವ್ಯಾಪ್ತಿಗೆ</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ಅವುಗಳ</w:t>
      </w:r>
      <w:proofErr w:type="spellEnd"/>
      <w:r>
        <w:t xml:space="preserve"> </w:t>
      </w:r>
      <w:proofErr w:type="spellStart"/>
      <w:r>
        <w:rPr>
          <w:rFonts w:ascii="Nirmala UI" w:hAnsi="Nirmala UI" w:cs="Nirmala UI"/>
        </w:rPr>
        <w:t>ಪರಿಹಾರಕ್ಕೆ</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ಸಾರ್ವಜನಿಕರಿಂದ</w:t>
      </w:r>
      <w:proofErr w:type="spellEnd"/>
      <w:r>
        <w:t xml:space="preserve"> </w:t>
      </w:r>
      <w:proofErr w:type="spellStart"/>
      <w:r>
        <w:rPr>
          <w:rFonts w:ascii="Nirmala UI" w:hAnsi="Nirmala UI" w:cs="Nirmala UI"/>
        </w:rPr>
        <w:t>ಸ್ವೀಕೃತವಾಗುವ</w:t>
      </w:r>
      <w:proofErr w:type="spellEnd"/>
      <w:r>
        <w:t xml:space="preserve"> </w:t>
      </w:r>
      <w:proofErr w:type="spellStart"/>
      <w:r>
        <w:rPr>
          <w:rFonts w:ascii="Nirmala UI" w:hAnsi="Nirmala UI" w:cs="Nirmala UI"/>
        </w:rPr>
        <w:t>ದೂರುಗಳನ್ನು</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ಪರಿಹರಿಸುವಂತೆ</w:t>
      </w:r>
      <w:proofErr w:type="spellEnd"/>
      <w:r>
        <w:t xml:space="preserve"> </w:t>
      </w:r>
      <w:proofErr w:type="spellStart"/>
      <w:r>
        <w:rPr>
          <w:rFonts w:ascii="Nirmala UI" w:hAnsi="Nirmala UI" w:cs="Nirmala UI"/>
        </w:rPr>
        <w:t>ತಿಳಿಸಿದರು</w:t>
      </w:r>
      <w:proofErr w:type="spellEnd"/>
      <w:r>
        <w:t>.</w:t>
      </w:r>
    </w:p>
    <w:p w14:paraId="72103D7D" w14:textId="77777777" w:rsidR="001D7CFC" w:rsidRDefault="001D7CFC" w:rsidP="001D7CFC"/>
    <w:p w14:paraId="7413DAB8" w14:textId="77777777" w:rsidR="001D7CFC" w:rsidRDefault="001D7CFC" w:rsidP="001D7CFC">
      <w:r>
        <w:t>*</w:t>
      </w:r>
      <w:proofErr w:type="spellStart"/>
      <w:r>
        <w:rPr>
          <w:rFonts w:ascii="Nirmala UI" w:hAnsi="Nirmala UI" w:cs="Nirmala UI"/>
        </w:rPr>
        <w:t>ನಿವಾಸಿಗಳ</w:t>
      </w:r>
      <w:proofErr w:type="spellEnd"/>
      <w:r>
        <w:t xml:space="preserve"> </w:t>
      </w:r>
      <w:proofErr w:type="spellStart"/>
      <w:r>
        <w:rPr>
          <w:rFonts w:ascii="Nirmala UI" w:hAnsi="Nirmala UI" w:cs="Nirmala UI"/>
        </w:rPr>
        <w:t>ಕ್ಷೇಮಾಭಿವೃದ್ಧಿ</w:t>
      </w:r>
      <w:proofErr w:type="spellEnd"/>
      <w:r>
        <w:t xml:space="preserve"> </w:t>
      </w:r>
      <w:proofErr w:type="spellStart"/>
      <w:r>
        <w:rPr>
          <w:rFonts w:ascii="Nirmala UI" w:hAnsi="Nirmala UI" w:cs="Nirmala UI"/>
        </w:rPr>
        <w:t>ಸಂಘಗಳ</w:t>
      </w:r>
      <w:proofErr w:type="spellEnd"/>
      <w:r>
        <w:t xml:space="preserve"> </w:t>
      </w:r>
      <w:proofErr w:type="spellStart"/>
      <w:r>
        <w:rPr>
          <w:rFonts w:ascii="Nirmala UI" w:hAnsi="Nirmala UI" w:cs="Nirmala UI"/>
        </w:rPr>
        <w:t>ಸಹಕಾರ</w:t>
      </w:r>
      <w:proofErr w:type="spellEnd"/>
      <w:r>
        <w:t xml:space="preserve"> </w:t>
      </w:r>
      <w:proofErr w:type="spellStart"/>
      <w:r>
        <w:rPr>
          <w:rFonts w:ascii="Nirmala UI" w:hAnsi="Nirmala UI" w:cs="Nirmala UI"/>
        </w:rPr>
        <w:t>ಪಡೆದುಕೊಳ್ಳಿ</w:t>
      </w:r>
      <w:proofErr w:type="spellEnd"/>
      <w:r>
        <w:t>*</w:t>
      </w:r>
    </w:p>
    <w:p w14:paraId="38BABDDB" w14:textId="77777777" w:rsidR="001D7CFC" w:rsidRDefault="001D7CFC" w:rsidP="001D7CFC"/>
    <w:p w14:paraId="6F123B85" w14:textId="77777777" w:rsidR="001D7CFC" w:rsidRDefault="001D7CFC" w:rsidP="001D7CFC">
      <w:proofErr w:type="spellStart"/>
      <w:r>
        <w:rPr>
          <w:rFonts w:ascii="Nirmala UI" w:hAnsi="Nirmala UI" w:cs="Nirmala UI"/>
        </w:rPr>
        <w:t>ಅಭಿಯಾನದಡಿ</w:t>
      </w:r>
      <w:proofErr w:type="spellEnd"/>
      <w:r>
        <w:t xml:space="preserve"> </w:t>
      </w:r>
      <w:proofErr w:type="spellStart"/>
      <w:r>
        <w:rPr>
          <w:rFonts w:ascii="Nirmala UI" w:hAnsi="Nirmala UI" w:cs="Nirmala UI"/>
        </w:rPr>
        <w:t>ಕೈಗೊಳ್ಳುವ</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ಕಾರ್ಯಗಳಿಗೆ</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w:t>
      </w:r>
      <w:proofErr w:type="spellEnd"/>
      <w:r>
        <w:t xml:space="preserve"> </w:t>
      </w:r>
      <w:proofErr w:type="spellStart"/>
      <w:r>
        <w:rPr>
          <w:rFonts w:ascii="Nirmala UI" w:hAnsi="Nirmala UI" w:cs="Nirmala UI"/>
        </w:rPr>
        <w:t>ನಿವಾಸಿಗಳ</w:t>
      </w:r>
      <w:proofErr w:type="spellEnd"/>
      <w:r>
        <w:t xml:space="preserve"> </w:t>
      </w:r>
      <w:proofErr w:type="spellStart"/>
      <w:r>
        <w:rPr>
          <w:rFonts w:ascii="Nirmala UI" w:hAnsi="Nirmala UI" w:cs="Nirmala UI"/>
        </w:rPr>
        <w:t>ಕ್ಷೇಮಾಭಿವೃದ್ಧಿ</w:t>
      </w:r>
      <w:proofErr w:type="spellEnd"/>
      <w:r>
        <w:t xml:space="preserve"> </w:t>
      </w:r>
      <w:proofErr w:type="spellStart"/>
      <w:r>
        <w:rPr>
          <w:rFonts w:ascii="Nirmala UI" w:hAnsi="Nirmala UI" w:cs="Nirmala UI"/>
        </w:rPr>
        <w:t>ಸಂಘಗಳು</w:t>
      </w:r>
      <w:proofErr w:type="spellEnd"/>
      <w:r>
        <w:t xml:space="preserve">, </w:t>
      </w:r>
      <w:proofErr w:type="spellStart"/>
      <w:r>
        <w:rPr>
          <w:rFonts w:ascii="Nirmala UI" w:hAnsi="Nirmala UI" w:cs="Nirmala UI"/>
        </w:rPr>
        <w:t>ಸ್ಥಳೀಯ</w:t>
      </w:r>
      <w:proofErr w:type="spellEnd"/>
      <w:r>
        <w:t xml:space="preserve"> </w:t>
      </w:r>
      <w:proofErr w:type="spellStart"/>
      <w:r>
        <w:rPr>
          <w:rFonts w:ascii="Nirmala UI" w:hAnsi="Nirmala UI" w:cs="Nirmala UI"/>
        </w:rPr>
        <w:t>ಸಂಘ</w:t>
      </w:r>
      <w:r>
        <w:t>-</w:t>
      </w:r>
      <w:r>
        <w:rPr>
          <w:rFonts w:ascii="Nirmala UI" w:hAnsi="Nirmala UI" w:cs="Nirmala UI"/>
        </w:rPr>
        <w:t>ಸಂಸ್ಥೆಗಳು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ಸಹಕಾರ</w:t>
      </w:r>
      <w:proofErr w:type="spellEnd"/>
      <w:r>
        <w:t xml:space="preserve"> </w:t>
      </w:r>
      <w:proofErr w:type="spellStart"/>
      <w:r>
        <w:rPr>
          <w:rFonts w:ascii="Nirmala UI" w:hAnsi="Nirmala UI" w:cs="Nirmala UI"/>
        </w:rPr>
        <w:t>ಪಡೆದುಕೊಳ್ಳಬೇಕು</w:t>
      </w:r>
      <w:proofErr w:type="spellEnd"/>
      <w:r>
        <w:t xml:space="preserve">. </w:t>
      </w:r>
      <w:proofErr w:type="spellStart"/>
      <w:r>
        <w:rPr>
          <w:rFonts w:ascii="Nirmala UI" w:hAnsi="Nirmala UI" w:cs="Nirmala UI"/>
        </w:rPr>
        <w:t>ಅಭಿಯಾನದ</w:t>
      </w:r>
      <w:proofErr w:type="spellEnd"/>
      <w:r>
        <w:t xml:space="preserve"> </w:t>
      </w:r>
      <w:proofErr w:type="spellStart"/>
      <w:r>
        <w:rPr>
          <w:rFonts w:ascii="Nirmala UI" w:hAnsi="Nirmala UI" w:cs="Nirmala UI"/>
        </w:rPr>
        <w:t>ಉದ್ದೇಶ</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ಕೈಗೊಳ್ಳುವ</w:t>
      </w:r>
      <w:proofErr w:type="spellEnd"/>
      <w:r>
        <w:t xml:space="preserve"> </w:t>
      </w:r>
      <w:proofErr w:type="spellStart"/>
      <w:r>
        <w:rPr>
          <w:rFonts w:ascii="Nirmala UI" w:hAnsi="Nirmala UI" w:cs="Nirmala UI"/>
        </w:rPr>
        <w:t>ಕಾರ್ಯಗಳ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ಸ್ಥಳೀಯರಿಗೆ</w:t>
      </w:r>
      <w:proofErr w:type="spellEnd"/>
      <w:r>
        <w:t xml:space="preserve"> </w:t>
      </w:r>
      <w:proofErr w:type="spellStart"/>
      <w:r>
        <w:rPr>
          <w:rFonts w:ascii="Nirmala UI" w:hAnsi="Nirmala UI" w:cs="Nirmala UI"/>
        </w:rPr>
        <w:t>ಮಾಹಿತಿ</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ಎಲ್ಲರ</w:t>
      </w:r>
      <w:proofErr w:type="spellEnd"/>
      <w:r>
        <w:t xml:space="preserve"> </w:t>
      </w:r>
      <w:proofErr w:type="spellStart"/>
      <w:r>
        <w:rPr>
          <w:rFonts w:ascii="Nirmala UI" w:hAnsi="Nirmala UI" w:cs="Nirmala UI"/>
        </w:rPr>
        <w:t>ಸಹಭಾಗಿತ್ವದೊಂದಿಗೆ</w:t>
      </w:r>
      <w:proofErr w:type="spellEnd"/>
      <w:r>
        <w:t xml:space="preserve"> </w:t>
      </w:r>
      <w:proofErr w:type="spellStart"/>
      <w:r>
        <w:rPr>
          <w:rFonts w:ascii="Nirmala UI" w:hAnsi="Nirmala UI" w:cs="Nirmala UI"/>
        </w:rPr>
        <w:t>ಅಭಿಯಾನವನ್ನು</w:t>
      </w:r>
      <w:proofErr w:type="spellEnd"/>
      <w:r>
        <w:t xml:space="preserve"> </w:t>
      </w:r>
      <w:proofErr w:type="spellStart"/>
      <w:r>
        <w:rPr>
          <w:rFonts w:ascii="Nirmala UI" w:hAnsi="Nirmala UI" w:cs="Nirmala UI"/>
        </w:rPr>
        <w:t>ಯಶಸ್ವಿಗೊಳಿಸುವಂತೆ</w:t>
      </w:r>
      <w:proofErr w:type="spellEnd"/>
      <w:r>
        <w:t xml:space="preserve"> </w:t>
      </w:r>
      <w:proofErr w:type="spellStart"/>
      <w:r>
        <w:rPr>
          <w:rFonts w:ascii="Nirmala UI" w:hAnsi="Nirmala UI" w:cs="Nirmala UI"/>
        </w:rPr>
        <w:t>ಸೂಚಿಸಿದರು</w:t>
      </w:r>
      <w:proofErr w:type="spellEnd"/>
      <w:r>
        <w:t>.</w:t>
      </w:r>
    </w:p>
    <w:p w14:paraId="298249AA" w14:textId="77777777" w:rsidR="001D7CFC" w:rsidRDefault="001D7CFC" w:rsidP="001D7CFC"/>
    <w:p w14:paraId="0650CB6A" w14:textId="77777777" w:rsidR="001D7CFC" w:rsidRDefault="001D7CFC" w:rsidP="001D7CFC">
      <w:proofErr w:type="spellStart"/>
      <w:r>
        <w:rPr>
          <w:rFonts w:ascii="Nirmala UI" w:hAnsi="Nirmala UI" w:cs="Nirmala UI"/>
        </w:rPr>
        <w:lastRenderedPageBreak/>
        <w:t>ಅಭಿಯಾನದ</w:t>
      </w:r>
      <w:proofErr w:type="spellEnd"/>
      <w:r>
        <w:t xml:space="preserve"> </w:t>
      </w:r>
      <w:proofErr w:type="spellStart"/>
      <w:r>
        <w:rPr>
          <w:rFonts w:ascii="Nirmala UI" w:hAnsi="Nirmala UI" w:cs="Nirmala UI"/>
        </w:rPr>
        <w:t>ದಿನದಂದು</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ಸಿಬ್ಬಂದಿ</w:t>
      </w:r>
      <w:proofErr w:type="spellEnd"/>
      <w:r>
        <w:t xml:space="preserve"> </w:t>
      </w:r>
      <w:proofErr w:type="spellStart"/>
      <w:r>
        <w:rPr>
          <w:rFonts w:ascii="Nirmala UI" w:hAnsi="Nirmala UI" w:cs="Nirmala UI"/>
        </w:rPr>
        <w:t>ಸ್ಥಳದಲ್ಲಿ</w:t>
      </w:r>
      <w:proofErr w:type="spellEnd"/>
      <w:r>
        <w:t xml:space="preserve"> </w:t>
      </w:r>
      <w:proofErr w:type="spellStart"/>
      <w:r>
        <w:rPr>
          <w:rFonts w:ascii="Nirmala UI" w:hAnsi="Nirmala UI" w:cs="Nirmala UI"/>
        </w:rPr>
        <w:t>ಲಭ್ಯವಿದ್ದು</w:t>
      </w:r>
      <w:proofErr w:type="spellEnd"/>
      <w:r>
        <w:t xml:space="preserve">, </w:t>
      </w:r>
      <w:proofErr w:type="spellStart"/>
      <w:r>
        <w:rPr>
          <w:rFonts w:ascii="Nirmala UI" w:hAnsi="Nirmala UI" w:cs="Nirmala UI"/>
        </w:rPr>
        <w:t>ತಮ್ಮ</w:t>
      </w:r>
      <w:proofErr w:type="spellEnd"/>
      <w:r>
        <w:t xml:space="preserve"> </w:t>
      </w:r>
      <w:proofErr w:type="spellStart"/>
      <w:r>
        <w:rPr>
          <w:rFonts w:ascii="Nirmala UI" w:hAnsi="Nirmala UI" w:cs="Nirmala UI"/>
        </w:rPr>
        <w:t>ಇಲಾಖೆಯ</w:t>
      </w:r>
      <w:proofErr w:type="spellEnd"/>
      <w:r>
        <w:t xml:space="preserve"> </w:t>
      </w:r>
      <w:proofErr w:type="spellStart"/>
      <w:r>
        <w:rPr>
          <w:rFonts w:ascii="Nirmala UI" w:hAnsi="Nirmala UI" w:cs="Nirmala UI"/>
        </w:rPr>
        <w:t>ವ್ಯಾಪ್ತಿಗೆ</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ನಿರ್ವಹಿಸಬೇಕು</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ರಸ್ತೆಗಳು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ಮೂಲಸೌಕರ್ಯ</w:t>
      </w:r>
      <w:proofErr w:type="spellEnd"/>
      <w:r>
        <w:t xml:space="preserve"> </w:t>
      </w:r>
      <w:proofErr w:type="spellStart"/>
      <w:r>
        <w:rPr>
          <w:rFonts w:ascii="Nirmala UI" w:hAnsi="Nirmala UI" w:cs="Nirmala UI"/>
        </w:rPr>
        <w:t>ನಿರ್ವಹಣೆಗೆ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ದೂರುಗಳಿಗೆ</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ಸ್ಪಂದಿಸುವಂತೆ</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64984E03" w14:textId="77777777" w:rsidR="001D7CFC" w:rsidRDefault="001D7CFC" w:rsidP="001D7CFC"/>
    <w:p w14:paraId="62A307A5" w14:textId="41F5C53F" w:rsidR="00FC5D34" w:rsidRDefault="001D7CFC" w:rsidP="001D7CFC">
      <w:proofErr w:type="spellStart"/>
      <w:proofErr w:type="gramStart"/>
      <w:r>
        <w:rPr>
          <w:rFonts w:ascii="Nirmala UI" w:hAnsi="Nirmala UI" w:cs="Nirmala UI"/>
        </w:rPr>
        <w:t>ಸಭೆಯಲ್ಲಿ</w:t>
      </w:r>
      <w:proofErr w:type="spellEnd"/>
      <w:r>
        <w:t xml:space="preserve">  </w:t>
      </w:r>
      <w:proofErr w:type="spellStart"/>
      <w:r>
        <w:rPr>
          <w:rFonts w:ascii="Nirmala UI" w:hAnsi="Nirmala UI" w:cs="Nirmala UI"/>
        </w:rPr>
        <w:t>ಪಾಲಿಕೆಯ</w:t>
      </w:r>
      <w:proofErr w:type="spellEnd"/>
      <w:proofErr w:type="gram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ಉಪಸ್ಥಿತರಿದ್ದರು</w:t>
      </w:r>
      <w:proofErr w:type="spellEnd"/>
      <w:r>
        <w:t>.</w:t>
      </w:r>
    </w:p>
    <w:p w14:paraId="7886A1A9" w14:textId="77777777" w:rsidR="001D7CFC" w:rsidRDefault="001D7CFC" w:rsidP="001D7CFC"/>
    <w:p w14:paraId="60E98689" w14:textId="77777777" w:rsidR="001D7CFC" w:rsidRDefault="001D7CFC" w:rsidP="001D7CFC">
      <w:r>
        <w:t>*PRESS RELEASE*</w:t>
      </w:r>
    </w:p>
    <w:p w14:paraId="79DB14B3" w14:textId="77777777" w:rsidR="001D7CFC" w:rsidRDefault="001D7CFC" w:rsidP="001D7CFC"/>
    <w:p w14:paraId="64B61C8C" w14:textId="77777777" w:rsidR="001D7CFC" w:rsidRDefault="001D7CFC" w:rsidP="001D7CFC">
      <w:r>
        <w:t>*BENGALURU EAST CITY CORPORATION*</w:t>
      </w:r>
    </w:p>
    <w:p w14:paraId="39721B13" w14:textId="77777777" w:rsidR="001D7CFC" w:rsidRDefault="001D7CFC" w:rsidP="001D7CFC"/>
    <w:p w14:paraId="6985772D" w14:textId="77777777" w:rsidR="001D7CFC" w:rsidRDefault="001D7CFC" w:rsidP="001D7CFC">
      <w:r>
        <w:t>*Bengaluru: 31 October 2026*</w:t>
      </w:r>
    </w:p>
    <w:p w14:paraId="4039D9EE" w14:textId="77777777" w:rsidR="001D7CFC" w:rsidRDefault="001D7CFC" w:rsidP="001D7CFC"/>
    <w:p w14:paraId="066A5E79" w14:textId="77777777" w:rsidR="001D7CFC" w:rsidRDefault="001D7CFC" w:rsidP="001D7CFC">
      <w:r>
        <w:t>*Make Necessary Preparations for the Successful Implementation of the ‘Ward One Campaign’: Lokhande Snehal Sudhakar*</w:t>
      </w:r>
    </w:p>
    <w:p w14:paraId="39B707B9" w14:textId="77777777" w:rsidR="001D7CFC" w:rsidRDefault="001D7CFC" w:rsidP="001D7CFC"/>
    <w:p w14:paraId="3DB00DC9" w14:textId="77777777" w:rsidR="001D7CFC" w:rsidRDefault="001D7CFC" w:rsidP="001D7CFC">
      <w:r>
        <w:t>A meeting of officials was held under the leadership of Additional Commissioner Lokhande Snehal Sudhakar to discuss the preparations for the ‘Ward One Campaign’ to be undertaken by the Bengaluru Development Minister within the jurisdiction of Bengaluru East City Corporation.</w:t>
      </w:r>
    </w:p>
    <w:p w14:paraId="260DC019" w14:textId="77777777" w:rsidR="001D7CFC" w:rsidRDefault="001D7CFC" w:rsidP="001D7CFC"/>
    <w:p w14:paraId="788F3E05" w14:textId="77777777" w:rsidR="001D7CFC" w:rsidRDefault="001D7CFC" w:rsidP="001D7CFC">
      <w:r>
        <w:t>The meeting discussed various infrastructure works to be taken up under the campaign, including road development, improvement of junctions, repair of footpaths, maintenance of underground drainage and stormwater drains, sanitation, horticulture and other infrastructure works. The Additional Commissioner instructed the officials to ensure coordination among all departments and complete the necessary preparatory arrangements in the ward where the campaign will be conducted.</w:t>
      </w:r>
    </w:p>
    <w:p w14:paraId="2A4B35D6" w14:textId="77777777" w:rsidR="001D7CFC" w:rsidRDefault="001D7CFC" w:rsidP="001D7CFC"/>
    <w:p w14:paraId="225D1B80" w14:textId="77777777" w:rsidR="001D7CFC" w:rsidRDefault="001D7CFC" w:rsidP="001D7CFC">
      <w:r>
        <w:t>*Give Priority to Road and Junction Development*</w:t>
      </w:r>
    </w:p>
    <w:p w14:paraId="68F4BF49" w14:textId="77777777" w:rsidR="001D7CFC" w:rsidRDefault="001D7CFC" w:rsidP="001D7CFC"/>
    <w:p w14:paraId="105B3FCB" w14:textId="77777777" w:rsidR="001D7CFC" w:rsidRDefault="001D7CFC" w:rsidP="001D7CFC">
      <w:r>
        <w:lastRenderedPageBreak/>
        <w:t>The officials were instructed to identify major roads and junctions in the ward where the campaign will be conducted and undertake the necessary road repair and development works. Potholes on roads must be repaired immediately. The concerned officials were directed to identify issues affecting the smooth movement of the public and resolve them on priority.</w:t>
      </w:r>
    </w:p>
    <w:p w14:paraId="17AB1448" w14:textId="77777777" w:rsidR="001D7CFC" w:rsidRDefault="001D7CFC" w:rsidP="001D7CFC"/>
    <w:p w14:paraId="1935D737" w14:textId="77777777" w:rsidR="001D7CFC" w:rsidRDefault="001D7CFC" w:rsidP="001D7CFC">
      <w:r>
        <w:t>*Undertake Repair and Maintenance of Footpaths*</w:t>
      </w:r>
    </w:p>
    <w:p w14:paraId="418E1047" w14:textId="77777777" w:rsidR="001D7CFC" w:rsidRDefault="001D7CFC" w:rsidP="001D7CFC"/>
    <w:p w14:paraId="02134F96" w14:textId="77777777" w:rsidR="001D7CFC" w:rsidRDefault="001D7CFC" w:rsidP="001D7CFC">
      <w:r>
        <w:t>Damaged paver blocks and slabs on footpaths must be repaired. The officials were instructed to remove obstructions affecting pedestrian movement and provide the necessary facilities to ensure safe and smooth pedestrian movement.</w:t>
      </w:r>
    </w:p>
    <w:p w14:paraId="39E0CE29" w14:textId="77777777" w:rsidR="001D7CFC" w:rsidRDefault="001D7CFC" w:rsidP="001D7CFC"/>
    <w:p w14:paraId="0051DC3C" w14:textId="77777777" w:rsidR="001D7CFC" w:rsidRDefault="001D7CFC" w:rsidP="001D7CFC">
      <w:r>
        <w:t>*Take Measures to Clear Garbage Black Spots and Ensure Cleanliness*</w:t>
      </w:r>
    </w:p>
    <w:p w14:paraId="5F7A8C0A" w14:textId="77777777" w:rsidR="001D7CFC" w:rsidRDefault="001D7CFC" w:rsidP="001D7CFC"/>
    <w:p w14:paraId="7B5B35D8" w14:textId="77777777" w:rsidR="001D7CFC" w:rsidRDefault="001D7CFC" w:rsidP="001D7CFC">
      <w:r>
        <w:t>Sanitation activities must be carried out effectively on major roads, in market areas and at public places across the ward. Identified garbage black spots must be completely cleared, and regular monitoring must be undertaken to prevent waste from accumulating again. Construction debris and other waste must be cleared in accordance with the prescribed procedures to maintain cleanliness throughout the ward.</w:t>
      </w:r>
    </w:p>
    <w:p w14:paraId="752DA25E" w14:textId="77777777" w:rsidR="001D7CFC" w:rsidRDefault="001D7CFC" w:rsidP="001D7CFC"/>
    <w:p w14:paraId="72BAD693" w14:textId="77777777" w:rsidR="001D7CFC" w:rsidRDefault="001D7CFC" w:rsidP="001D7CFC">
      <w:r>
        <w:t>*Maintain Bus Stops and Remove Unauthorized Advertisements*</w:t>
      </w:r>
    </w:p>
    <w:p w14:paraId="04C6AAEF" w14:textId="77777777" w:rsidR="001D7CFC" w:rsidRDefault="001D7CFC" w:rsidP="001D7CFC"/>
    <w:p w14:paraId="54984B18" w14:textId="77777777" w:rsidR="001D7CFC" w:rsidRDefault="001D7CFC" w:rsidP="001D7CFC">
      <w:r>
        <w:t>Cleanliness must be maintained in and around bus stops. Bus stops that cause inconvenience to the public must be inspected, and wherever necessary, steps must be taken to relocate them to suitable locations in coordination with the concerned departments. Unauthorized flex boards, banners and posters installed in public places must be removed.</w:t>
      </w:r>
    </w:p>
    <w:p w14:paraId="7185C15D" w14:textId="77777777" w:rsidR="001D7CFC" w:rsidRDefault="001D7CFC" w:rsidP="001D7CFC"/>
    <w:p w14:paraId="33581156" w14:textId="77777777" w:rsidR="001D7CFC" w:rsidRDefault="001D7CFC" w:rsidP="001D7CFC">
      <w:r>
        <w:t>*Identify and Remove Abandoned Vehicles*</w:t>
      </w:r>
    </w:p>
    <w:p w14:paraId="549DD028" w14:textId="77777777" w:rsidR="001D7CFC" w:rsidRDefault="001D7CFC" w:rsidP="001D7CFC"/>
    <w:p w14:paraId="4547660C" w14:textId="77777777" w:rsidR="001D7CFC" w:rsidRDefault="001D7CFC" w:rsidP="001D7CFC">
      <w:r>
        <w:t xml:space="preserve">Vehicles that have been parked unused for a long period along roadsides and in public places must be identified. The officials were directed to take necessary steps to remove </w:t>
      </w:r>
      <w:r>
        <w:lastRenderedPageBreak/>
        <w:t>such vehicles with the assistance of the concerned Police Department so that they do not cause inconvenience to the public or obstruct traffic movement.</w:t>
      </w:r>
    </w:p>
    <w:p w14:paraId="5F22BA31" w14:textId="77777777" w:rsidR="001D7CFC" w:rsidRDefault="001D7CFC" w:rsidP="001D7CFC"/>
    <w:p w14:paraId="524DCFDA" w14:textId="77777777" w:rsidR="001D7CFC" w:rsidRDefault="001D7CFC" w:rsidP="001D7CFC">
      <w:r>
        <w:t>*Give Priority to Tree Maintenance and Horticulture*</w:t>
      </w:r>
    </w:p>
    <w:p w14:paraId="0E2BC72C" w14:textId="77777777" w:rsidR="001D7CFC" w:rsidRDefault="001D7CFC" w:rsidP="001D7CFC"/>
    <w:p w14:paraId="4084A8D1" w14:textId="77777777" w:rsidR="001D7CFC" w:rsidRDefault="001D7CFC" w:rsidP="001D7CFC">
      <w:r>
        <w:t>Necessary maintenance of roadside trees must be undertaken to ensure that branches do not obstruct vehicular movement or cause inconvenience to the public. Priority must be given to the cleanliness and maintenance of parks and public places. The officials were instructed to undertake tree pruning and other horticulture-related works wherever necessary.</w:t>
      </w:r>
    </w:p>
    <w:p w14:paraId="3C4D3EDB" w14:textId="77777777" w:rsidR="001D7CFC" w:rsidRDefault="001D7CFC" w:rsidP="001D7CFC"/>
    <w:p w14:paraId="7A7124BB" w14:textId="77777777" w:rsidR="001D7CFC" w:rsidRDefault="001D7CFC" w:rsidP="001D7CFC">
      <w:r>
        <w:t>*Take Measures for Cleaning Drains, Stormwater Drains and Lakes*</w:t>
      </w:r>
    </w:p>
    <w:p w14:paraId="619B1D95" w14:textId="77777777" w:rsidR="001D7CFC" w:rsidRDefault="001D7CFC" w:rsidP="001D7CFC"/>
    <w:p w14:paraId="16CABC84" w14:textId="77777777" w:rsidR="001D7CFC" w:rsidRDefault="001D7CFC" w:rsidP="001D7CFC">
      <w:r>
        <w:t xml:space="preserve">Underground drainage and stormwater drains must be cleaned regularly to prevent the accumulation of silt and waste. Necessary measures must be taken to ensure the free flow of rainwater. Priority must also be given to the maintenance of </w:t>
      </w:r>
      <w:proofErr w:type="spellStart"/>
      <w:r>
        <w:t>rajakaluves</w:t>
      </w:r>
      <w:proofErr w:type="spellEnd"/>
      <w:r>
        <w:t xml:space="preserve"> and lakes. The officials were instructed to coordinate with the concerned departments and complete the pending works.</w:t>
      </w:r>
    </w:p>
    <w:p w14:paraId="7AAED031" w14:textId="77777777" w:rsidR="001D7CFC" w:rsidRDefault="001D7CFC" w:rsidP="001D7CFC"/>
    <w:p w14:paraId="1F75E981" w14:textId="77777777" w:rsidR="001D7CFC" w:rsidRDefault="001D7CFC" w:rsidP="001D7CFC">
      <w:r>
        <w:t>*Ensure Coordination with the Concerned Departments*</w:t>
      </w:r>
    </w:p>
    <w:p w14:paraId="098BBD87" w14:textId="77777777" w:rsidR="001D7CFC" w:rsidRDefault="001D7CFC" w:rsidP="001D7CFC"/>
    <w:p w14:paraId="50F29858" w14:textId="77777777" w:rsidR="001D7CFC" w:rsidRDefault="001D7CFC" w:rsidP="001D7CFC">
      <w:r>
        <w:t>For the successful implementation of the campaign, officials from BESCOM, Bangalore Water Supply and Sewerage Board (BWSSB), Railways and Traffic Police, along with other concerned departments, must work in coordination. Issues falling under the jurisdiction of various departments must be identified and necessary steps must be taken to resolve them. The officials were also instructed to examine public complaints and address them promptly.</w:t>
      </w:r>
    </w:p>
    <w:p w14:paraId="05CB3992" w14:textId="77777777" w:rsidR="001D7CFC" w:rsidRDefault="001D7CFC" w:rsidP="001D7CFC"/>
    <w:p w14:paraId="606C4218" w14:textId="77777777" w:rsidR="001D7CFC" w:rsidRDefault="001D7CFC" w:rsidP="001D7CFC">
      <w:r>
        <w:t>*Seek the Cooperation of Residents' Welfare Associations*</w:t>
      </w:r>
    </w:p>
    <w:p w14:paraId="34308B6E" w14:textId="77777777" w:rsidR="001D7CFC" w:rsidRDefault="001D7CFC" w:rsidP="001D7CFC"/>
    <w:p w14:paraId="4561C657" w14:textId="77777777" w:rsidR="001D7CFC" w:rsidRDefault="001D7CFC" w:rsidP="001D7CFC">
      <w:r>
        <w:t xml:space="preserve">The cooperation of Residents' Welfare Associations, local organisations and the public must be sought for the sanitation and development works undertaken under the campaign. </w:t>
      </w:r>
      <w:proofErr w:type="gramStart"/>
      <w:r>
        <w:t>Local residents</w:t>
      </w:r>
      <w:proofErr w:type="gramEnd"/>
      <w:r>
        <w:t xml:space="preserve"> must be informed about the objectives of the campaign and </w:t>
      </w:r>
      <w:r>
        <w:lastRenderedPageBreak/>
        <w:t>the activities to be carried out. The officials were instructed to ensure the successful implementation of the campaign with the participation of all stakeholders.</w:t>
      </w:r>
    </w:p>
    <w:p w14:paraId="5302C71B" w14:textId="77777777" w:rsidR="001D7CFC" w:rsidRDefault="001D7CFC" w:rsidP="001D7CFC"/>
    <w:p w14:paraId="2C9D25EF" w14:textId="77777777" w:rsidR="001D7CFC" w:rsidRDefault="001D7CFC" w:rsidP="001D7CFC">
      <w:r>
        <w:t>On the day of the campaign, officials and staff from all concerned departments must be available at the site and effectively carry out the works falling under their respective departments. The Additional Commissioner directed the officials to give priority to cleanliness and infrastructure maintenance on all roads and at public places across the ward and promptly respond to public complaints.</w:t>
      </w:r>
    </w:p>
    <w:p w14:paraId="23C51479" w14:textId="77777777" w:rsidR="001D7CFC" w:rsidRDefault="001D7CFC" w:rsidP="001D7CFC"/>
    <w:p w14:paraId="4EED6427" w14:textId="5AAF26D8" w:rsidR="001D7CFC" w:rsidRPr="001D7CFC" w:rsidRDefault="001D7CFC" w:rsidP="001D7CFC">
      <w:r>
        <w:t>The meeting was attended by the Corporation's Chief Engineers, Executive Engineers and concerned officials from various departments.</w:t>
      </w:r>
    </w:p>
    <w:sectPr w:rsidR="001D7CFC" w:rsidRPr="001D7C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CFC"/>
    <w:rsid w:val="000236AD"/>
    <w:rsid w:val="001D7CFC"/>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CC1B0"/>
  <w15:chartTrackingRefBased/>
  <w15:docId w15:val="{6FE63974-C1CB-4311-882C-033BB146F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C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7C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7C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7C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7C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7C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C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C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C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C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7C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7C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7C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7C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7C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C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C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CFC"/>
    <w:rPr>
      <w:rFonts w:eastAsiaTheme="majorEastAsia" w:cstheme="majorBidi"/>
      <w:color w:val="272727" w:themeColor="text1" w:themeTint="D8"/>
    </w:rPr>
  </w:style>
  <w:style w:type="paragraph" w:styleId="Title">
    <w:name w:val="Title"/>
    <w:basedOn w:val="Normal"/>
    <w:next w:val="Normal"/>
    <w:link w:val="TitleChar"/>
    <w:uiPriority w:val="10"/>
    <w:qFormat/>
    <w:rsid w:val="001D7C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C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7C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C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CFC"/>
    <w:pPr>
      <w:spacing w:before="160"/>
      <w:jc w:val="center"/>
    </w:pPr>
    <w:rPr>
      <w:i/>
      <w:iCs/>
      <w:color w:val="404040" w:themeColor="text1" w:themeTint="BF"/>
    </w:rPr>
  </w:style>
  <w:style w:type="character" w:customStyle="1" w:styleId="QuoteChar">
    <w:name w:val="Quote Char"/>
    <w:basedOn w:val="DefaultParagraphFont"/>
    <w:link w:val="Quote"/>
    <w:uiPriority w:val="29"/>
    <w:rsid w:val="001D7CFC"/>
    <w:rPr>
      <w:i/>
      <w:iCs/>
      <w:color w:val="404040" w:themeColor="text1" w:themeTint="BF"/>
    </w:rPr>
  </w:style>
  <w:style w:type="paragraph" w:styleId="ListParagraph">
    <w:name w:val="List Paragraph"/>
    <w:basedOn w:val="Normal"/>
    <w:uiPriority w:val="34"/>
    <w:qFormat/>
    <w:rsid w:val="001D7CFC"/>
    <w:pPr>
      <w:ind w:left="720"/>
      <w:contextualSpacing/>
    </w:pPr>
  </w:style>
  <w:style w:type="character" w:styleId="IntenseEmphasis">
    <w:name w:val="Intense Emphasis"/>
    <w:basedOn w:val="DefaultParagraphFont"/>
    <w:uiPriority w:val="21"/>
    <w:qFormat/>
    <w:rsid w:val="001D7CFC"/>
    <w:rPr>
      <w:i/>
      <w:iCs/>
      <w:color w:val="0F4761" w:themeColor="accent1" w:themeShade="BF"/>
    </w:rPr>
  </w:style>
  <w:style w:type="paragraph" w:styleId="IntenseQuote">
    <w:name w:val="Intense Quote"/>
    <w:basedOn w:val="Normal"/>
    <w:next w:val="Normal"/>
    <w:link w:val="IntenseQuoteChar"/>
    <w:uiPriority w:val="30"/>
    <w:qFormat/>
    <w:rsid w:val="001D7C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7CFC"/>
    <w:rPr>
      <w:i/>
      <w:iCs/>
      <w:color w:val="0F4761" w:themeColor="accent1" w:themeShade="BF"/>
    </w:rPr>
  </w:style>
  <w:style w:type="character" w:styleId="IntenseReference">
    <w:name w:val="Intense Reference"/>
    <w:basedOn w:val="DefaultParagraphFont"/>
    <w:uiPriority w:val="32"/>
    <w:qFormat/>
    <w:rsid w:val="001D7C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1429</Words>
  <Characters>8149</Characters>
  <Application>Microsoft Office Word</Application>
  <DocSecurity>0</DocSecurity>
  <Lines>67</Lines>
  <Paragraphs>19</Paragraphs>
  <ScaleCrop>false</ScaleCrop>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2026-11-01T16:33:00Z</dcterms:created>
  <dcterms:modified xsi:type="dcterms:W3CDTF">2026-11-01T16:33:00Z</dcterms:modified>
</cp:coreProperties>
</file>