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785AD" w14:textId="77777777" w:rsidR="007E0676" w:rsidRDefault="007E0676" w:rsidP="007E0676">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15901D3C" w14:textId="77777777" w:rsidR="007E0676" w:rsidRDefault="007E0676" w:rsidP="007E0676"/>
    <w:p w14:paraId="54BE430A" w14:textId="77777777" w:rsidR="007E0676" w:rsidRDefault="007E0676" w:rsidP="007E0676">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
    <w:p w14:paraId="221EB1F9" w14:textId="77777777" w:rsidR="007E0676" w:rsidRDefault="007E0676" w:rsidP="007E0676"/>
    <w:p w14:paraId="0E9E610C" w14:textId="77777777" w:rsidR="007E0676" w:rsidRDefault="007E0676" w:rsidP="007E0676">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w:t>
      </w:r>
      <w:proofErr w:type="spellEnd"/>
      <w:r>
        <w:t xml:space="preserve"> </w:t>
      </w:r>
      <w:proofErr w:type="spellStart"/>
      <w:r>
        <w:rPr>
          <w:rFonts w:ascii="Nirmala UI" w:hAnsi="Nirmala UI" w:cs="Nirmala UI"/>
        </w:rPr>
        <w:t>ಮುಂದುವರಿಕೆ</w:t>
      </w:r>
      <w:proofErr w:type="spellEnd"/>
      <w:r>
        <w:t xml:space="preserve">: 9.2 </w:t>
      </w:r>
      <w:proofErr w:type="spellStart"/>
      <w:r>
        <w:rPr>
          <w:rFonts w:ascii="Nirmala UI" w:hAnsi="Nirmala UI" w:cs="Nirmala UI"/>
        </w:rPr>
        <w:t>ಕಿ</w:t>
      </w:r>
      <w:r>
        <w:t>.</w:t>
      </w:r>
      <w:r>
        <w:rPr>
          <w:rFonts w:ascii="Nirmala UI" w:hAnsi="Nirmala UI" w:cs="Nirmala UI"/>
        </w:rPr>
        <w:t>ಮೀ</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ಕಾರ್ಯಾಚರಣೆ</w:t>
      </w:r>
      <w:proofErr w:type="spellEnd"/>
      <w:r>
        <w:t xml:space="preserve">* </w:t>
      </w:r>
    </w:p>
    <w:p w14:paraId="6CFDB6B0" w14:textId="77777777" w:rsidR="007E0676" w:rsidRDefault="007E0676" w:rsidP="007E0676"/>
    <w:p w14:paraId="5C567A04" w14:textId="77777777" w:rsidR="007E0676" w:rsidRDefault="007E0676" w:rsidP="007E0676">
      <w:r>
        <w:t xml:space="preserve"> *13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w:t>
      </w:r>
      <w:proofErr w:type="spellEnd"/>
      <w:r>
        <w:t xml:space="preserve">, 14 </w:t>
      </w:r>
      <w:proofErr w:type="spellStart"/>
      <w:r>
        <w:rPr>
          <w:rFonts w:ascii="Nirmala UI" w:hAnsi="Nirmala UI" w:cs="Nirmala UI"/>
        </w:rPr>
        <w:t>ಕಸದ</w:t>
      </w:r>
      <w:proofErr w:type="spellEnd"/>
      <w:r>
        <w:t xml:space="preserve"> </w:t>
      </w:r>
      <w:proofErr w:type="spellStart"/>
      <w:r>
        <w:rPr>
          <w:rFonts w:ascii="Nirmala UI" w:hAnsi="Nirmala UI" w:cs="Nirmala UI"/>
        </w:rPr>
        <w:t>ಕಪ್ಪು</w:t>
      </w:r>
      <w:proofErr w:type="spellEnd"/>
      <w:r>
        <w:t xml:space="preserve"> </w:t>
      </w:r>
      <w:proofErr w:type="spellStart"/>
      <w:r>
        <w:rPr>
          <w:rFonts w:ascii="Nirmala UI" w:hAnsi="Nirmala UI" w:cs="Nirmala UI"/>
        </w:rPr>
        <w:t>ಚುಕ್ಕೆಗಳ</w:t>
      </w:r>
      <w:proofErr w:type="spellEnd"/>
      <w:r>
        <w:t xml:space="preserve"> </w:t>
      </w:r>
      <w:proofErr w:type="spellStart"/>
      <w:r>
        <w:rPr>
          <w:rFonts w:ascii="Nirmala UI" w:hAnsi="Nirmala UI" w:cs="Nirmala UI"/>
        </w:rPr>
        <w:t>ತೆರವು</w:t>
      </w:r>
      <w:proofErr w:type="spellEnd"/>
      <w:r>
        <w:t xml:space="preserve">; 171 </w:t>
      </w:r>
      <w:proofErr w:type="spellStart"/>
      <w:r>
        <w:rPr>
          <w:rFonts w:ascii="Nirmala UI" w:hAnsi="Nirmala UI" w:cs="Nirmala UI"/>
        </w:rPr>
        <w:t>ಟನ್</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ವಿಲೇವಾರಿ</w:t>
      </w:r>
      <w:proofErr w:type="spellEnd"/>
      <w:r>
        <w:t xml:space="preserve">* </w:t>
      </w:r>
    </w:p>
    <w:p w14:paraId="7C93E3DC" w14:textId="77777777" w:rsidR="007E0676" w:rsidRDefault="007E0676" w:rsidP="007E0676"/>
    <w:p w14:paraId="50996B27" w14:textId="77777777" w:rsidR="007E0676" w:rsidRDefault="007E0676" w:rsidP="007E0676">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ನವೆಂಬರ್</w:t>
      </w:r>
      <w:proofErr w:type="spellEnd"/>
      <w:r>
        <w:t xml:space="preserve"> 5, </w:t>
      </w:r>
      <w:proofErr w:type="gramStart"/>
      <w:r>
        <w:t>2026:*</w:t>
      </w:r>
      <w:proofErr w:type="gramEnd"/>
      <w:r>
        <w:t xml:space="preserve"> </w:t>
      </w:r>
    </w:p>
    <w:p w14:paraId="28B0974D" w14:textId="77777777" w:rsidR="007E0676" w:rsidRDefault="007E0676" w:rsidP="007E0676"/>
    <w:p w14:paraId="19A9408A" w14:textId="77777777" w:rsidR="007E0676" w:rsidRDefault="007E0676" w:rsidP="007E0676">
      <w:proofErr w:type="spellStart"/>
      <w:r>
        <w:rPr>
          <w:rFonts w:ascii="Nirmala UI" w:hAnsi="Nirmala UI" w:cs="Nirmala UI"/>
        </w:rPr>
        <w:t>ಬೆಂಗಳೂರು</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w:t>
      </w:r>
      <w:proofErr w:type="spellEnd"/>
      <w:r>
        <w:t xml:space="preserve"> </w:t>
      </w:r>
      <w:proofErr w:type="spellStart"/>
      <w:r>
        <w:rPr>
          <w:rFonts w:ascii="Nirmala UI" w:hAnsi="Nirmala UI" w:cs="Nirmala UI"/>
        </w:rPr>
        <w:t>ದುರಸ್ತಿ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ನೀಡುವ</w:t>
      </w:r>
      <w:proofErr w:type="spellEnd"/>
      <w:r>
        <w:t xml:space="preserve"> </w:t>
      </w:r>
      <w:proofErr w:type="spellStart"/>
      <w:r>
        <w:rPr>
          <w:rFonts w:ascii="Nirmala UI" w:hAnsi="Nirmala UI" w:cs="Nirmala UI"/>
        </w:rPr>
        <w:t>ಉದ್ದೇಶದಿಂದ</w:t>
      </w:r>
      <w:proofErr w:type="spellEnd"/>
      <w:r>
        <w:t>, *</w:t>
      </w:r>
      <w:proofErr w:type="spellStart"/>
      <w:r>
        <w:rPr>
          <w:rFonts w:ascii="Nirmala UI" w:hAnsi="Nirmala UI" w:cs="Nirmala UI"/>
        </w:rPr>
        <w:t>ಮಾನ್ಯ</w:t>
      </w:r>
      <w:proofErr w:type="spellEnd"/>
      <w:r>
        <w:t xml:space="preserve"> </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ಸಚಿವರಾದ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ನಿರ್ದೇಶನದಂತೆ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ಮಾರ್ಗದರ್ಶನದಲ್ಲಿ</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ಅಭಿಯಾನದಡಿ</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ಕಾರ್ಯಾಚರಣೆಗಳನ್ನು</w:t>
      </w:r>
      <w:proofErr w:type="spellEnd"/>
      <w:r>
        <w:t xml:space="preserve"> </w:t>
      </w:r>
      <w:proofErr w:type="spellStart"/>
      <w:r>
        <w:rPr>
          <w:rFonts w:ascii="Nirmala UI" w:hAnsi="Nirmala UI" w:cs="Nirmala UI"/>
        </w:rPr>
        <w:t>ಮುಂದುವರಿಸಲಾಗಿದೆ</w:t>
      </w:r>
      <w:proofErr w:type="spellEnd"/>
      <w:r>
        <w:t>.</w:t>
      </w:r>
    </w:p>
    <w:p w14:paraId="0D1DA043" w14:textId="77777777" w:rsidR="007E0676" w:rsidRDefault="007E0676" w:rsidP="007E0676"/>
    <w:p w14:paraId="4499F1AC" w14:textId="77777777" w:rsidR="007E0676" w:rsidRDefault="007E0676" w:rsidP="007E0676">
      <w:proofErr w:type="spellStart"/>
      <w:r>
        <w:rPr>
          <w:rFonts w:ascii="Nirmala UI" w:hAnsi="Nirmala UI" w:cs="Nirmala UI"/>
        </w:rPr>
        <w:t>ವಿದ್ಯಾರಣ್ಯಪುರ</w:t>
      </w:r>
      <w:proofErr w:type="spellEnd"/>
      <w:r>
        <w:t xml:space="preserve">, </w:t>
      </w:r>
      <w:proofErr w:type="spellStart"/>
      <w:r>
        <w:rPr>
          <w:rFonts w:ascii="Nirmala UI" w:hAnsi="Nirmala UI" w:cs="Nirmala UI"/>
        </w:rPr>
        <w:t>ಬ್ಯಾಟರಾಯನಪುರ</w:t>
      </w:r>
      <w:proofErr w:type="spellEnd"/>
      <w:r>
        <w:t xml:space="preserve">, </w:t>
      </w:r>
      <w:proofErr w:type="spellStart"/>
      <w:r>
        <w:rPr>
          <w:rFonts w:ascii="Nirmala UI" w:hAnsi="Nirmala UI" w:cs="Nirmala UI"/>
        </w:rPr>
        <w:t>ಸರ್ವಜ್ಞನಗರ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ಪುಲಿಕೇಶಿನಗರ</w:t>
      </w:r>
      <w:proofErr w:type="spellEnd"/>
      <w:r>
        <w:t xml:space="preserve"> </w:t>
      </w:r>
      <w:proofErr w:type="spellStart"/>
      <w:r>
        <w:rPr>
          <w:rFonts w:ascii="Nirmala UI" w:hAnsi="Nirmala UI" w:cs="Nirmala UI"/>
        </w:rPr>
        <w:t>ವಿಭಾಗಗಳ</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ರಾಜೀವ್</w:t>
      </w:r>
      <w:proofErr w:type="spellEnd"/>
      <w:r>
        <w:t xml:space="preserve"> </w:t>
      </w:r>
      <w:proofErr w:type="spellStart"/>
      <w:r>
        <w:rPr>
          <w:rFonts w:ascii="Nirmala UI" w:hAnsi="Nirmala UI" w:cs="Nirmala UI"/>
        </w:rPr>
        <w:t>ಗಾಂಧಿ</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ಜಕ್ಕೂರು</w:t>
      </w:r>
      <w:proofErr w:type="spellEnd"/>
      <w:r>
        <w:t xml:space="preserve">, </w:t>
      </w:r>
      <w:proofErr w:type="spellStart"/>
      <w:r>
        <w:rPr>
          <w:rFonts w:ascii="Nirmala UI" w:hAnsi="Nirmala UI" w:cs="Nirmala UI"/>
        </w:rPr>
        <w:t>ಹೆಣ್ಣೂರು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ಪೆರಿಯಾರ್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ಕೈಗೊಳ್ಳಲಾಗಿದೆ</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ತೆರವು</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ಚರಂಡಿಗಳ</w:t>
      </w:r>
      <w:proofErr w:type="spellEnd"/>
      <w:r>
        <w:t xml:space="preserve"> </w:t>
      </w:r>
      <w:proofErr w:type="spellStart"/>
      <w:r>
        <w:rPr>
          <w:rFonts w:ascii="Nirmala UI" w:hAnsi="Nirmala UI" w:cs="Nirmala UI"/>
        </w:rPr>
        <w:t>ಹೂಳೆತ್ತುವಿಕೆ</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ಸ್ವಚ್ಛತೆಗೆ</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ನೀಡಲಾಗಿದೆ</w:t>
      </w:r>
      <w:proofErr w:type="spellEnd"/>
      <w:r>
        <w:t>.</w:t>
      </w:r>
    </w:p>
    <w:p w14:paraId="60D92A53" w14:textId="77777777" w:rsidR="007E0676" w:rsidRDefault="007E0676" w:rsidP="007E0676"/>
    <w:p w14:paraId="0639A000" w14:textId="77777777" w:rsidR="007E0676" w:rsidRDefault="007E0676" w:rsidP="007E0676">
      <w:r>
        <w:t xml:space="preserve"> *</w:t>
      </w:r>
      <w:proofErr w:type="spellStart"/>
      <w:r>
        <w:rPr>
          <w:rFonts w:ascii="Nirmala UI" w:hAnsi="Nirmala UI" w:cs="Nirmala UI"/>
        </w:rPr>
        <w:t>ಇಂದಿನ</w:t>
      </w:r>
      <w:proofErr w:type="spellEnd"/>
      <w:r>
        <w:t xml:space="preserve"> </w:t>
      </w:r>
      <w:proofErr w:type="spellStart"/>
      <w:r>
        <w:rPr>
          <w:rFonts w:ascii="Nirmala UI" w:hAnsi="Nirmala UI" w:cs="Nirmala UI"/>
        </w:rPr>
        <w:t>ಕಾಮಗಾರಿಯ</w:t>
      </w:r>
      <w:proofErr w:type="spellEnd"/>
      <w:r>
        <w:t xml:space="preserve"> </w:t>
      </w:r>
      <w:proofErr w:type="spellStart"/>
      <w:r>
        <w:rPr>
          <w:rFonts w:ascii="Nirmala UI" w:hAnsi="Nirmala UI" w:cs="Nirmala UI"/>
        </w:rPr>
        <w:t>ಒಟ್ಟಾರೆ</w:t>
      </w:r>
      <w:proofErr w:type="spellEnd"/>
      <w:r>
        <w:t xml:space="preserve"> </w:t>
      </w:r>
      <w:proofErr w:type="spellStart"/>
      <w:r>
        <w:rPr>
          <w:rFonts w:ascii="Nirmala UI" w:hAnsi="Nirmala UI" w:cs="Nirmala UI"/>
        </w:rPr>
        <w:t>ಪ್ರಗತಿ</w:t>
      </w:r>
      <w:proofErr w:type="spellEnd"/>
      <w:r>
        <w:t xml:space="preserve">* </w:t>
      </w:r>
    </w:p>
    <w:p w14:paraId="6BBBDE6A" w14:textId="77777777" w:rsidR="007E0676" w:rsidRDefault="007E0676" w:rsidP="007E0676"/>
    <w:p w14:paraId="21506E1D" w14:textId="77777777" w:rsidR="007E0676" w:rsidRDefault="007E0676" w:rsidP="007E0676">
      <w:r>
        <w:t xml:space="preserve">- 9.2 </w:t>
      </w:r>
      <w:proofErr w:type="spellStart"/>
      <w:r>
        <w:rPr>
          <w:rFonts w:ascii="Nirmala UI" w:hAnsi="Nirmala UI" w:cs="Nirmala UI"/>
        </w:rPr>
        <w:t>ಕಿ</w:t>
      </w:r>
      <w:r>
        <w:t>.</w:t>
      </w:r>
      <w:r>
        <w:rPr>
          <w:rFonts w:ascii="Nirmala UI" w:hAnsi="Nirmala UI" w:cs="Nirmala UI"/>
        </w:rPr>
        <w:t>ಮೀ</w:t>
      </w:r>
      <w:proofErr w:type="spellEnd"/>
      <w:r>
        <w:t xml:space="preserve">. </w:t>
      </w:r>
      <w:proofErr w:type="spellStart"/>
      <w:r>
        <w:rPr>
          <w:rFonts w:ascii="Nirmala UI" w:hAnsi="Nirmala UI" w:cs="Nirmala UI"/>
        </w:rPr>
        <w:t>ಉದ್ದದ</w:t>
      </w:r>
      <w:proofErr w:type="spellEnd"/>
      <w:r>
        <w:t xml:space="preserve"> </w:t>
      </w:r>
      <w:proofErr w:type="spellStart"/>
      <w:r>
        <w:rPr>
          <w:rFonts w:ascii="Nirmala UI" w:hAnsi="Nirmala UI" w:cs="Nirmala UI"/>
        </w:rPr>
        <w:t>ರಸ್ತೆಗಳಲ್ಲಿ</w:t>
      </w:r>
      <w:proofErr w:type="spellEnd"/>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ಕೈಗೊಳ್ಳಲಾಗಿದೆ</w:t>
      </w:r>
      <w:proofErr w:type="spellEnd"/>
      <w:r>
        <w:t>.</w:t>
      </w:r>
    </w:p>
    <w:p w14:paraId="259D0DB4" w14:textId="77777777" w:rsidR="007E0676" w:rsidRDefault="007E0676" w:rsidP="007E0676">
      <w:r>
        <w:t xml:space="preserve">- 13 </w:t>
      </w:r>
      <w:proofErr w:type="spellStart"/>
      <w:r>
        <w:rPr>
          <w:rFonts w:ascii="Nirmala UI" w:hAnsi="Nirmala UI" w:cs="Nirmala UI"/>
        </w:rPr>
        <w:t>ರಸ್ತೆ</w:t>
      </w:r>
      <w:proofErr w:type="spellEnd"/>
      <w:r>
        <w:t xml:space="preserve"> </w:t>
      </w:r>
      <w:proofErr w:type="spellStart"/>
      <w:r>
        <w:rPr>
          <w:rFonts w:ascii="Nirmala UI" w:hAnsi="Nirmala UI" w:cs="Nirmala UI"/>
        </w:rPr>
        <w:t>ಗುಂಡಿಗಳನ್ನು</w:t>
      </w:r>
      <w:proofErr w:type="spellEnd"/>
      <w:r>
        <w:t xml:space="preserve"> </w:t>
      </w:r>
      <w:proofErr w:type="spellStart"/>
      <w:r>
        <w:rPr>
          <w:rFonts w:ascii="Nirmala UI" w:hAnsi="Nirmala UI" w:cs="Nirmala UI"/>
        </w:rPr>
        <w:t>ಮುಚ್ಚಲಾಗಿದೆ</w:t>
      </w:r>
      <w:proofErr w:type="spellEnd"/>
      <w:r>
        <w:t>.</w:t>
      </w:r>
    </w:p>
    <w:p w14:paraId="15236A97" w14:textId="77777777" w:rsidR="007E0676" w:rsidRDefault="007E0676" w:rsidP="007E0676">
      <w:r>
        <w:t xml:space="preserve">- 14 </w:t>
      </w:r>
      <w:proofErr w:type="spellStart"/>
      <w:r>
        <w:rPr>
          <w:rFonts w:ascii="Nirmala UI" w:hAnsi="Nirmala UI" w:cs="Nirmala UI"/>
        </w:rPr>
        <w:t>ಕಸದ</w:t>
      </w:r>
      <w:proofErr w:type="spellEnd"/>
      <w:r>
        <w:t xml:space="preserve"> </w:t>
      </w:r>
      <w:proofErr w:type="spellStart"/>
      <w:r>
        <w:rPr>
          <w:rFonts w:ascii="Nirmala UI" w:hAnsi="Nirmala UI" w:cs="Nirmala UI"/>
        </w:rPr>
        <w:t>ಕಪ್ಪು</w:t>
      </w:r>
      <w:proofErr w:type="spellEnd"/>
      <w:r>
        <w:t xml:space="preserve"> </w:t>
      </w:r>
      <w:proofErr w:type="spellStart"/>
      <w:r>
        <w:rPr>
          <w:rFonts w:ascii="Nirmala UI" w:hAnsi="Nirmala UI" w:cs="Nirmala UI"/>
        </w:rPr>
        <w:t>ಚುಕ್ಕೆಗಳನ್ನು</w:t>
      </w:r>
      <w:proofErr w:type="spellEnd"/>
      <w:r>
        <w:t xml:space="preserve"> </w:t>
      </w:r>
      <w:proofErr w:type="spellStart"/>
      <w:r>
        <w:rPr>
          <w:rFonts w:ascii="Nirmala UI" w:hAnsi="Nirmala UI" w:cs="Nirmala UI"/>
        </w:rPr>
        <w:t>ತೆರವುಗೊಳಿಸಲಾಗಿದೆ</w:t>
      </w:r>
      <w:proofErr w:type="spellEnd"/>
      <w:r>
        <w:t>.</w:t>
      </w:r>
    </w:p>
    <w:p w14:paraId="0ABCDF2D" w14:textId="77777777" w:rsidR="007E0676" w:rsidRDefault="007E0676" w:rsidP="007E0676">
      <w:r>
        <w:lastRenderedPageBreak/>
        <w:t xml:space="preserve">- 7 </w:t>
      </w:r>
      <w:proofErr w:type="spellStart"/>
      <w:r>
        <w:rPr>
          <w:rFonts w:ascii="Nirmala UI" w:hAnsi="Nirmala UI" w:cs="Nirmala UI"/>
        </w:rPr>
        <w:t>ಟನ್</w:t>
      </w:r>
      <w:proofErr w:type="spellEnd"/>
      <w:r>
        <w:t xml:space="preserve"> </w:t>
      </w:r>
      <w:proofErr w:type="spellStart"/>
      <w:r>
        <w:rPr>
          <w:rFonts w:ascii="Nirmala UI" w:hAnsi="Nirmala UI" w:cs="Nirmala UI"/>
        </w:rPr>
        <w:t>ಕಸವನ್ನು</w:t>
      </w:r>
      <w:proofErr w:type="spellEnd"/>
      <w:r>
        <w:t xml:space="preserve"> </w:t>
      </w:r>
      <w:proofErr w:type="spellStart"/>
      <w:r>
        <w:rPr>
          <w:rFonts w:ascii="Nirmala UI" w:hAnsi="Nirmala UI" w:cs="Nirmala UI"/>
        </w:rPr>
        <w:t>ತೆರವುಗೊಳಿಸಲಾಗಿದೆ</w:t>
      </w:r>
      <w:proofErr w:type="spellEnd"/>
      <w:r>
        <w:t>.</w:t>
      </w:r>
    </w:p>
    <w:p w14:paraId="0ACA7D4B" w14:textId="77777777" w:rsidR="007E0676" w:rsidRDefault="007E0676" w:rsidP="007E0676">
      <w:r>
        <w:t xml:space="preserve">- 119 </w:t>
      </w:r>
      <w:proofErr w:type="spellStart"/>
      <w:r>
        <w:rPr>
          <w:rFonts w:ascii="Nirmala UI" w:hAnsi="Nirmala UI" w:cs="Nirmala UI"/>
        </w:rPr>
        <w:t>ನಿರ್ಮಾಣ</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ಸ್ಥಳಗಳನ್ನು</w:t>
      </w:r>
      <w:proofErr w:type="spellEnd"/>
      <w:r>
        <w:t xml:space="preserve"> </w:t>
      </w:r>
      <w:proofErr w:type="spellStart"/>
      <w:r>
        <w:rPr>
          <w:rFonts w:ascii="Nirmala UI" w:hAnsi="Nirmala UI" w:cs="Nirmala UI"/>
        </w:rPr>
        <w:t>ತೆರವುಗೊಳಿಸಲಾಗಿದೆ</w:t>
      </w:r>
      <w:proofErr w:type="spellEnd"/>
      <w:r>
        <w:t>.</w:t>
      </w:r>
    </w:p>
    <w:p w14:paraId="153565B7" w14:textId="77777777" w:rsidR="007E0676" w:rsidRDefault="007E0676" w:rsidP="007E0676">
      <w:r>
        <w:t xml:space="preserve">- 171 </w:t>
      </w:r>
      <w:proofErr w:type="spellStart"/>
      <w:r>
        <w:rPr>
          <w:rFonts w:ascii="Nirmala UI" w:hAnsi="Nirmala UI" w:cs="Nirmala UI"/>
        </w:rPr>
        <w:t>ಟನ್</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ಮಾಡಲಾಗಿದೆ</w:t>
      </w:r>
      <w:proofErr w:type="spellEnd"/>
      <w:r>
        <w:t>.</w:t>
      </w:r>
    </w:p>
    <w:p w14:paraId="3C8BCB30" w14:textId="77777777" w:rsidR="007E0676" w:rsidRDefault="007E0676" w:rsidP="007E0676">
      <w:r>
        <w:t xml:space="preserve">- 25.5 </w:t>
      </w:r>
      <w:proofErr w:type="spellStart"/>
      <w:r>
        <w:rPr>
          <w:rFonts w:ascii="Nirmala UI" w:hAnsi="Nirmala UI" w:cs="Nirmala UI"/>
        </w:rPr>
        <w:t>ಕಿ</w:t>
      </w:r>
      <w:r>
        <w:t>.</w:t>
      </w:r>
      <w:r>
        <w:rPr>
          <w:rFonts w:ascii="Nirmala UI" w:hAnsi="Nirmala UI" w:cs="Nirmala UI"/>
        </w:rPr>
        <w:t>ಮೀ</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ಮಾರ್ಗಗಳನ್ನು</w:t>
      </w:r>
      <w:proofErr w:type="spellEnd"/>
      <w:r>
        <w:t xml:space="preserve"> </w:t>
      </w:r>
      <w:proofErr w:type="spellStart"/>
      <w:r>
        <w:rPr>
          <w:rFonts w:ascii="Nirmala UI" w:hAnsi="Nirmala UI" w:cs="Nirmala UI"/>
        </w:rPr>
        <w:t>ದುರಸ್ತಿಗೊಳಿಸಲಾಗಿದೆ</w:t>
      </w:r>
      <w:proofErr w:type="spellEnd"/>
      <w:r>
        <w:t>.</w:t>
      </w:r>
    </w:p>
    <w:p w14:paraId="59FEC2A2" w14:textId="77777777" w:rsidR="007E0676" w:rsidRDefault="007E0676" w:rsidP="007E0676">
      <w:r>
        <w:t xml:space="preserve">- 8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ಮಾರ್ಗಗಳಲ್ಲಿನ</w:t>
      </w:r>
      <w:proofErr w:type="spellEnd"/>
      <w:r>
        <w:t xml:space="preserve"> </w:t>
      </w:r>
      <w:proofErr w:type="spellStart"/>
      <w:r>
        <w:rPr>
          <w:rFonts w:ascii="Nirmala UI" w:hAnsi="Nirmala UI" w:cs="Nirmala UI"/>
        </w:rPr>
        <w:t>ಅಡೆತಡೆಗಳನ್ನು</w:t>
      </w:r>
      <w:proofErr w:type="spellEnd"/>
      <w:r>
        <w:t xml:space="preserve"> </w:t>
      </w:r>
      <w:proofErr w:type="spellStart"/>
      <w:r>
        <w:rPr>
          <w:rFonts w:ascii="Nirmala UI" w:hAnsi="Nirmala UI" w:cs="Nirmala UI"/>
        </w:rPr>
        <w:t>ತೆರವುಗೊಳಿಸಲಾಗಿದೆ</w:t>
      </w:r>
      <w:proofErr w:type="spellEnd"/>
      <w:r>
        <w:t>.</w:t>
      </w:r>
    </w:p>
    <w:p w14:paraId="1D7DA4A9" w14:textId="77777777" w:rsidR="007E0676" w:rsidRDefault="007E0676" w:rsidP="007E0676">
      <w:r>
        <w:t xml:space="preserve">- 9 </w:t>
      </w:r>
      <w:proofErr w:type="spellStart"/>
      <w:r>
        <w:rPr>
          <w:rFonts w:ascii="Nirmala UI" w:hAnsi="Nirmala UI" w:cs="Nirmala UI"/>
        </w:rPr>
        <w:t>ಜಂಕ್ಷನ್</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ಸುಧಾರಿಸಲಾಗಿದೆ</w:t>
      </w:r>
      <w:proofErr w:type="spellEnd"/>
      <w:r>
        <w:t>.</w:t>
      </w:r>
    </w:p>
    <w:p w14:paraId="782298C5" w14:textId="77777777" w:rsidR="007E0676" w:rsidRDefault="007E0676" w:rsidP="007E0676">
      <w:r>
        <w:t xml:space="preserve">- 0.35 </w:t>
      </w:r>
      <w:proofErr w:type="spellStart"/>
      <w:r>
        <w:rPr>
          <w:rFonts w:ascii="Nirmala UI" w:hAnsi="Nirmala UI" w:cs="Nirmala UI"/>
        </w:rPr>
        <w:t>ಕಿ</w:t>
      </w:r>
      <w:r>
        <w:t>.</w:t>
      </w:r>
      <w:r>
        <w:rPr>
          <w:rFonts w:ascii="Nirmala UI" w:hAnsi="Nirmala UI" w:cs="Nirmala UI"/>
        </w:rPr>
        <w:t>ಮೀ</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w:t>
      </w:r>
      <w:proofErr w:type="spellEnd"/>
      <w:r>
        <w:t xml:space="preserve"> </w:t>
      </w:r>
      <w:proofErr w:type="spellStart"/>
      <w:r>
        <w:rPr>
          <w:rFonts w:ascii="Nirmala UI" w:hAnsi="Nirmala UI" w:cs="Nirmala UI"/>
        </w:rPr>
        <w:t>ಚರಂಡಿಗಳ</w:t>
      </w:r>
      <w:proofErr w:type="spellEnd"/>
      <w:r>
        <w:t xml:space="preserve"> </w:t>
      </w:r>
      <w:proofErr w:type="spellStart"/>
      <w:r>
        <w:rPr>
          <w:rFonts w:ascii="Nirmala UI" w:hAnsi="Nirmala UI" w:cs="Nirmala UI"/>
        </w:rPr>
        <w:t>ಹೂಳೆತ್ತುವಿಕೆ</w:t>
      </w:r>
      <w:proofErr w:type="spellEnd"/>
      <w:r>
        <w:t xml:space="preserve"> </w:t>
      </w:r>
      <w:proofErr w:type="spellStart"/>
      <w:r>
        <w:rPr>
          <w:rFonts w:ascii="Nirmala UI" w:hAnsi="Nirmala UI" w:cs="Nirmala UI"/>
        </w:rPr>
        <w:t>ಮಾಡಲಾಗಿದೆ</w:t>
      </w:r>
      <w:proofErr w:type="spellEnd"/>
      <w:r>
        <w:t>.</w:t>
      </w:r>
    </w:p>
    <w:p w14:paraId="624BB24E" w14:textId="77777777" w:rsidR="007E0676" w:rsidRDefault="007E0676" w:rsidP="007E0676">
      <w:r>
        <w:t xml:space="preserve">- 0.19 </w:t>
      </w:r>
      <w:proofErr w:type="spellStart"/>
      <w:r>
        <w:rPr>
          <w:rFonts w:ascii="Nirmala UI" w:hAnsi="Nirmala UI" w:cs="Nirmala UI"/>
        </w:rPr>
        <w:t>ಕಿ</w:t>
      </w:r>
      <w:r>
        <w:t>.</w:t>
      </w:r>
      <w:r>
        <w:rPr>
          <w:rFonts w:ascii="Nirmala UI" w:hAnsi="Nirmala UI" w:cs="Nirmala UI"/>
        </w:rPr>
        <w:t>ಮೀ</w:t>
      </w:r>
      <w:proofErr w:type="spellEnd"/>
      <w:r>
        <w:t xml:space="preserve">. </w:t>
      </w:r>
      <w:proofErr w:type="spellStart"/>
      <w:r>
        <w:rPr>
          <w:rFonts w:ascii="Nirmala UI" w:hAnsi="Nirmala UI" w:cs="Nirmala UI"/>
        </w:rPr>
        <w:t>ಮಳೆನೀರು</w:t>
      </w:r>
      <w:proofErr w:type="spellEnd"/>
      <w:r>
        <w:t xml:space="preserve"> </w:t>
      </w:r>
      <w:proofErr w:type="spellStart"/>
      <w:r>
        <w:rPr>
          <w:rFonts w:ascii="Nirmala UI" w:hAnsi="Nirmala UI" w:cs="Nirmala UI"/>
        </w:rPr>
        <w:t>ಚರಂಡಿಗಳ</w:t>
      </w:r>
      <w:proofErr w:type="spellEnd"/>
      <w:r>
        <w:t xml:space="preserve"> </w:t>
      </w:r>
      <w:proofErr w:type="spellStart"/>
      <w:r>
        <w:rPr>
          <w:rFonts w:ascii="Nirmala UI" w:hAnsi="Nirmala UI" w:cs="Nirmala UI"/>
        </w:rPr>
        <w:t>ಹೂಳೆತ್ತುವಿಕೆ</w:t>
      </w:r>
      <w:proofErr w:type="spellEnd"/>
      <w:r>
        <w:t xml:space="preserve"> </w:t>
      </w:r>
      <w:proofErr w:type="spellStart"/>
      <w:r>
        <w:rPr>
          <w:rFonts w:ascii="Nirmala UI" w:hAnsi="Nirmala UI" w:cs="Nirmala UI"/>
        </w:rPr>
        <w:t>ಮಾಡಲಾಗಿದೆ</w:t>
      </w:r>
      <w:proofErr w:type="spellEnd"/>
      <w:r>
        <w:t>.</w:t>
      </w:r>
    </w:p>
    <w:p w14:paraId="0D04342E" w14:textId="77777777" w:rsidR="007E0676" w:rsidRDefault="007E0676" w:rsidP="007E0676">
      <w:r>
        <w:t xml:space="preserve">- 3 </w:t>
      </w:r>
      <w:proofErr w:type="spellStart"/>
      <w:r>
        <w:rPr>
          <w:rFonts w:ascii="Nirmala UI" w:hAnsi="Nirmala UI" w:cs="Nirmala UI"/>
        </w:rPr>
        <w:t>ಹೊಸ</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ಅಳವಡಿಸಲಾಗಿದ್ದು</w:t>
      </w:r>
      <w:proofErr w:type="spellEnd"/>
      <w:r>
        <w:t xml:space="preserve">, 34 </w:t>
      </w:r>
      <w:proofErr w:type="spellStart"/>
      <w:r>
        <w:rPr>
          <w:rFonts w:ascii="Nirmala UI" w:hAnsi="Nirmala UI" w:cs="Nirmala UI"/>
        </w:rPr>
        <w:t>ಬೀದಿ</w:t>
      </w:r>
      <w:proofErr w:type="spellEnd"/>
      <w:r>
        <w:t xml:space="preserve"> </w:t>
      </w:r>
      <w:proofErr w:type="spellStart"/>
      <w:r>
        <w:rPr>
          <w:rFonts w:ascii="Nirmala UI" w:hAnsi="Nirmala UI" w:cs="Nirmala UI"/>
        </w:rPr>
        <w:t>ದೀಪಗಳನ್ನು</w:t>
      </w:r>
      <w:proofErr w:type="spellEnd"/>
      <w:r>
        <w:t xml:space="preserve"> </w:t>
      </w:r>
      <w:proofErr w:type="spellStart"/>
      <w:r>
        <w:rPr>
          <w:rFonts w:ascii="Nirmala UI" w:hAnsi="Nirmala UI" w:cs="Nirmala UI"/>
        </w:rPr>
        <w:t>ದುರಸ್ತಿಗೊಳಿಸಲಾಗಿದೆ</w:t>
      </w:r>
      <w:proofErr w:type="spellEnd"/>
      <w:r>
        <w:t>.</w:t>
      </w:r>
    </w:p>
    <w:p w14:paraId="75527404" w14:textId="77777777" w:rsidR="007E0676" w:rsidRDefault="007E0676" w:rsidP="007E0676">
      <w:r>
        <w:t xml:space="preserve">- 17 </w:t>
      </w:r>
      <w:proofErr w:type="spellStart"/>
      <w:r>
        <w:rPr>
          <w:rFonts w:ascii="Nirmala UI" w:hAnsi="Nirmala UI" w:cs="Nirmala UI"/>
        </w:rPr>
        <w:t>ಉದ್ಯಾನವನಗಳನ್ನು</w:t>
      </w:r>
      <w:proofErr w:type="spellEnd"/>
      <w:r>
        <w:t xml:space="preserve"> </w:t>
      </w:r>
      <w:proofErr w:type="spellStart"/>
      <w:r>
        <w:rPr>
          <w:rFonts w:ascii="Nirmala UI" w:hAnsi="Nirmala UI" w:cs="Nirmala UI"/>
        </w:rPr>
        <w:t>ಸ್ವಚ್ಛಗೊಳಿಸಲಾಗಿದೆ</w:t>
      </w:r>
      <w:proofErr w:type="spellEnd"/>
      <w:r>
        <w:t>.</w:t>
      </w:r>
    </w:p>
    <w:p w14:paraId="7739BD34" w14:textId="77777777" w:rsidR="007E0676" w:rsidRDefault="007E0676" w:rsidP="007E0676">
      <w:r>
        <w:t xml:space="preserve">- 1 </w:t>
      </w:r>
      <w:proofErr w:type="spellStart"/>
      <w:r>
        <w:rPr>
          <w:rFonts w:ascii="Nirmala UI" w:hAnsi="Nirmala UI" w:cs="Nirmala UI"/>
        </w:rPr>
        <w:t>ಸ್ಥಳದಲ್ಲಿ</w:t>
      </w:r>
      <w:proofErr w:type="spellEnd"/>
      <w:r>
        <w:t xml:space="preserve"> </w:t>
      </w:r>
      <w:proofErr w:type="spellStart"/>
      <w:r>
        <w:rPr>
          <w:rFonts w:ascii="Nirmala UI" w:hAnsi="Nirmala UI" w:cs="Nirmala UI"/>
        </w:rPr>
        <w:t>ಸಸಿಗಳನ್ನು</w:t>
      </w:r>
      <w:proofErr w:type="spellEnd"/>
      <w:r>
        <w:t xml:space="preserve"> </w:t>
      </w:r>
      <w:proofErr w:type="spellStart"/>
      <w:r>
        <w:rPr>
          <w:rFonts w:ascii="Nirmala UI" w:hAnsi="Nirmala UI" w:cs="Nirmala UI"/>
        </w:rPr>
        <w:t>ನೆಡಲಾಗಿದೆ</w:t>
      </w:r>
      <w:proofErr w:type="spellEnd"/>
      <w:r>
        <w:t>.</w:t>
      </w:r>
    </w:p>
    <w:p w14:paraId="7D1C688D" w14:textId="77777777" w:rsidR="007E0676" w:rsidRDefault="007E0676" w:rsidP="007E0676">
      <w:r>
        <w:t xml:space="preserve">- 38 </w:t>
      </w:r>
      <w:proofErr w:type="spellStart"/>
      <w:r>
        <w:rPr>
          <w:rFonts w:ascii="Nirmala UI" w:hAnsi="Nirmala UI" w:cs="Nirmala UI"/>
        </w:rPr>
        <w:t>ಅನಧಿಕೃತ</w:t>
      </w:r>
      <w:proofErr w:type="spellEnd"/>
      <w:r>
        <w:t xml:space="preserve"> </w:t>
      </w:r>
      <w:proofErr w:type="spellStart"/>
      <w:r>
        <w:rPr>
          <w:rFonts w:ascii="Nirmala UI" w:hAnsi="Nirmala UI" w:cs="Nirmala UI"/>
        </w:rPr>
        <w:t>ಫ್ಲೆಕ್ಸ್</w:t>
      </w:r>
      <w:r>
        <w:rPr>
          <w:rFonts w:hint="cs"/>
        </w:rPr>
        <w:t>‌</w:t>
      </w:r>
      <w:r>
        <w:rPr>
          <w:rFonts w:ascii="Nirmala UI" w:hAnsi="Nirmala UI" w:cs="Nirmala UI"/>
        </w:rPr>
        <w:t>ಗಳು</w:t>
      </w:r>
      <w:proofErr w:type="spellEnd"/>
      <w:r>
        <w:t xml:space="preserve">, </w:t>
      </w:r>
      <w:proofErr w:type="spellStart"/>
      <w:r>
        <w:rPr>
          <w:rFonts w:ascii="Nirmala UI" w:hAnsi="Nirmala UI" w:cs="Nirmala UI"/>
        </w:rPr>
        <w:t>ಬ್ಯಾನರ್</w:t>
      </w:r>
      <w:r>
        <w:rPr>
          <w:rFonts w:hint="cs"/>
        </w:rPr>
        <w:t>‌</w:t>
      </w:r>
      <w:r>
        <w:rPr>
          <w:rFonts w:ascii="Nirmala UI" w:hAnsi="Nirmala UI" w:cs="Nirmala UI"/>
        </w:rPr>
        <w:t>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ಪೋಸ್ಟರ್</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ತೆರವುಗೊಳಿಸಲಾಗಿದೆ</w:t>
      </w:r>
      <w:proofErr w:type="spellEnd"/>
      <w:r>
        <w:t>.</w:t>
      </w:r>
    </w:p>
    <w:p w14:paraId="45E3E262" w14:textId="77777777" w:rsidR="007E0676" w:rsidRDefault="007E0676" w:rsidP="007E0676">
      <w:r>
        <w:t xml:space="preserve">- 13 </w:t>
      </w:r>
      <w:proofErr w:type="spellStart"/>
      <w:r>
        <w:rPr>
          <w:rFonts w:ascii="Nirmala UI" w:hAnsi="Nirmala UI" w:cs="Nirmala UI"/>
        </w:rPr>
        <w:t>ನಿರುಪಯುಕ್ತ</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ತೆರವುಗೊಳಿಸಲಾಗಿದೆ</w:t>
      </w:r>
      <w:proofErr w:type="spellEnd"/>
      <w:r>
        <w:t>.</w:t>
      </w:r>
    </w:p>
    <w:p w14:paraId="52709880" w14:textId="77777777" w:rsidR="007E0676" w:rsidRDefault="007E0676" w:rsidP="007E0676">
      <w:r>
        <w:t xml:space="preserve">- 51 </w:t>
      </w:r>
      <w:proofErr w:type="spellStart"/>
      <w:r>
        <w:rPr>
          <w:rFonts w:ascii="Nirmala UI" w:hAnsi="Nirmala UI" w:cs="Nirmala UI"/>
        </w:rPr>
        <w:t>ಮರದ</w:t>
      </w:r>
      <w:proofErr w:type="spellEnd"/>
      <w:r>
        <w:t xml:space="preserve"> </w:t>
      </w:r>
      <w:proofErr w:type="spellStart"/>
      <w:r>
        <w:rPr>
          <w:rFonts w:ascii="Nirmala UI" w:hAnsi="Nirmala UI" w:cs="Nirmala UI"/>
        </w:rPr>
        <w:t>ಕೊಂಬೆಗಳನ್ನು</w:t>
      </w:r>
      <w:proofErr w:type="spellEnd"/>
      <w:r>
        <w:t xml:space="preserve"> </w:t>
      </w:r>
      <w:proofErr w:type="spellStart"/>
      <w:r>
        <w:rPr>
          <w:rFonts w:ascii="Nirmala UI" w:hAnsi="Nirmala UI" w:cs="Nirmala UI"/>
        </w:rPr>
        <w:t>ಕತ್ತರಿಸಲಾಗಿದ್ದು</w:t>
      </w:r>
      <w:proofErr w:type="spellEnd"/>
      <w:r>
        <w:t xml:space="preserve">, 11 </w:t>
      </w:r>
      <w:proofErr w:type="spellStart"/>
      <w:r>
        <w:rPr>
          <w:rFonts w:ascii="Nirmala UI" w:hAnsi="Nirmala UI" w:cs="Nirmala UI"/>
        </w:rPr>
        <w:t>ಟನ್</w:t>
      </w:r>
      <w:proofErr w:type="spellEnd"/>
      <w:r>
        <w:t xml:space="preserve"> </w:t>
      </w:r>
      <w:proofErr w:type="spellStart"/>
      <w:r>
        <w:rPr>
          <w:rFonts w:ascii="Nirmala UI" w:hAnsi="Nirmala UI" w:cs="Nirmala UI"/>
        </w:rPr>
        <w:t>ಮರದ</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ತೆರವುಗೊಳಿಸಲಾಗಿದೆ</w:t>
      </w:r>
      <w:proofErr w:type="spellEnd"/>
      <w:r>
        <w:t>.</w:t>
      </w:r>
    </w:p>
    <w:p w14:paraId="44974A9B" w14:textId="77777777" w:rsidR="007E0676" w:rsidRDefault="007E0676" w:rsidP="007E0676">
      <w:r>
        <w:t xml:space="preserve">- 22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ದೂರುಗಳನ್ನು</w:t>
      </w:r>
      <w:proofErr w:type="spellEnd"/>
      <w:r>
        <w:t xml:space="preserve"> </w:t>
      </w:r>
      <w:proofErr w:type="spellStart"/>
      <w:r>
        <w:rPr>
          <w:rFonts w:ascii="Nirmala UI" w:hAnsi="Nirmala UI" w:cs="Nirmala UI"/>
        </w:rPr>
        <w:t>ಸ್ಥಳದಲ್ಲಿಯೇ</w:t>
      </w:r>
      <w:proofErr w:type="spellEnd"/>
      <w:r>
        <w:t xml:space="preserve"> </w:t>
      </w:r>
      <w:proofErr w:type="spellStart"/>
      <w:r>
        <w:rPr>
          <w:rFonts w:ascii="Nirmala UI" w:hAnsi="Nirmala UI" w:cs="Nirmala UI"/>
        </w:rPr>
        <w:t>ಪರಿಹರಿಸಲಾಗಿದೆ</w:t>
      </w:r>
      <w:proofErr w:type="spellEnd"/>
      <w:r>
        <w:t>.</w:t>
      </w:r>
    </w:p>
    <w:p w14:paraId="7B15E98E" w14:textId="77777777" w:rsidR="007E0676" w:rsidRDefault="007E0676" w:rsidP="007E0676">
      <w:r>
        <w:t xml:space="preserve">- 6 </w:t>
      </w:r>
      <w:proofErr w:type="spellStart"/>
      <w:r>
        <w:rPr>
          <w:rFonts w:ascii="Nirmala UI" w:hAnsi="Nirmala UI" w:cs="Nirmala UI"/>
        </w:rPr>
        <w:t>ನಾಗರಿಕ</w:t>
      </w:r>
      <w:proofErr w:type="spellEnd"/>
      <w:r>
        <w:t xml:space="preserve"> </w:t>
      </w:r>
      <w:proofErr w:type="spellStart"/>
      <w:r>
        <w:rPr>
          <w:rFonts w:ascii="Nirmala UI" w:hAnsi="Nirmala UI" w:cs="Nirmala UI"/>
        </w:rPr>
        <w:t>ಸಂಘಟನೆಗಳು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ನಿವಾಸಿಗಳ</w:t>
      </w:r>
      <w:proofErr w:type="spellEnd"/>
      <w:r>
        <w:t xml:space="preserve"> </w:t>
      </w:r>
      <w:proofErr w:type="spellStart"/>
      <w:r>
        <w:rPr>
          <w:rFonts w:ascii="Nirmala UI" w:hAnsi="Nirmala UI" w:cs="Nirmala UI"/>
        </w:rPr>
        <w:t>ಕ್ಷೇಮಾಭಿವೃದ್ಧಿ</w:t>
      </w:r>
      <w:proofErr w:type="spellEnd"/>
      <w:r>
        <w:t xml:space="preserve"> </w:t>
      </w:r>
      <w:proofErr w:type="spellStart"/>
      <w:r>
        <w:rPr>
          <w:rFonts w:ascii="Nirmala UI" w:hAnsi="Nirmala UI" w:cs="Nirmala UI"/>
        </w:rPr>
        <w:t>ಸಂಘಗಳು</w:t>
      </w:r>
      <w:proofErr w:type="spellEnd"/>
      <w:r>
        <w:t xml:space="preserve"> (NGO/RWA) </w:t>
      </w:r>
      <w:proofErr w:type="spellStart"/>
      <w:r>
        <w:rPr>
          <w:rFonts w:ascii="Nirmala UI" w:hAnsi="Nirmala UI" w:cs="Nirmala UI"/>
        </w:rPr>
        <w:t>ಕಾರ್ಯಾಚರಣೆಯಲ್ಲಿ</w:t>
      </w:r>
      <w:proofErr w:type="spellEnd"/>
      <w:r>
        <w:t xml:space="preserve"> </w:t>
      </w:r>
      <w:proofErr w:type="spellStart"/>
      <w:r>
        <w:rPr>
          <w:rFonts w:ascii="Nirmala UI" w:hAnsi="Nirmala UI" w:cs="Nirmala UI"/>
        </w:rPr>
        <w:t>ಭಾಗವಹಿಸಿವೆ</w:t>
      </w:r>
      <w:proofErr w:type="spellEnd"/>
      <w:r>
        <w:t>.</w:t>
      </w:r>
    </w:p>
    <w:p w14:paraId="12ADF735" w14:textId="77777777" w:rsidR="007E0676" w:rsidRDefault="007E0676" w:rsidP="007E0676"/>
    <w:p w14:paraId="36F1613B" w14:textId="77777777" w:rsidR="007E0676" w:rsidRDefault="007E0676" w:rsidP="007E0676">
      <w:r>
        <w:t xml:space="preserve"> *BWSSB </w:t>
      </w:r>
      <w:proofErr w:type="spellStart"/>
      <w:r>
        <w:rPr>
          <w:rFonts w:ascii="Nirmala UI" w:hAnsi="Nirmala UI" w:cs="Nirmala UI"/>
        </w:rPr>
        <w:t>ಮತ್ತು</w:t>
      </w:r>
      <w:proofErr w:type="spellEnd"/>
      <w:r>
        <w:t xml:space="preserve"> BESCOM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ಸಮನ್ವಯದೊಂದಿಗೆ</w:t>
      </w:r>
      <w:proofErr w:type="spellEnd"/>
      <w:r>
        <w:t xml:space="preserve"> </w:t>
      </w:r>
      <w:proofErr w:type="spellStart"/>
      <w:r>
        <w:rPr>
          <w:rFonts w:ascii="Nirmala UI" w:hAnsi="Nirmala UI" w:cs="Nirmala UI"/>
        </w:rPr>
        <w:t>ಕಾರ್ಯಾಚರಣೆ</w:t>
      </w:r>
      <w:proofErr w:type="spellEnd"/>
      <w:r>
        <w:t xml:space="preserve">* </w:t>
      </w:r>
    </w:p>
    <w:p w14:paraId="652BD804" w14:textId="77777777" w:rsidR="007E0676" w:rsidRDefault="007E0676" w:rsidP="007E0676"/>
    <w:p w14:paraId="5E0B0B83" w14:textId="77777777" w:rsidR="007E0676" w:rsidRDefault="007E0676" w:rsidP="007E0676">
      <w:r>
        <w:t xml:space="preserve">BWSSB </w:t>
      </w:r>
      <w:proofErr w:type="spellStart"/>
      <w:r>
        <w:rPr>
          <w:rFonts w:ascii="Nirmala UI" w:hAnsi="Nirmala UI" w:cs="Nirmala UI"/>
        </w:rPr>
        <w:t>ವತಿಯಿಂದ</w:t>
      </w:r>
      <w:proofErr w:type="spellEnd"/>
      <w:r>
        <w:t xml:space="preserve"> 1 </w:t>
      </w:r>
      <w:proofErr w:type="spellStart"/>
      <w:r>
        <w:rPr>
          <w:rFonts w:ascii="Nirmala UI" w:hAnsi="Nirmala UI" w:cs="Nirmala UI"/>
        </w:rPr>
        <w:t>ನೀರಿನ</w:t>
      </w:r>
      <w:proofErr w:type="spellEnd"/>
      <w:r>
        <w:t xml:space="preserve"> </w:t>
      </w:r>
      <w:proofErr w:type="spellStart"/>
      <w:r>
        <w:rPr>
          <w:rFonts w:ascii="Nirmala UI" w:hAnsi="Nirmala UI" w:cs="Nirmala UI"/>
        </w:rPr>
        <w:t>ಸೋರಿಕೆ</w:t>
      </w:r>
      <w:proofErr w:type="spellEnd"/>
      <w:r>
        <w:t xml:space="preserve"> </w:t>
      </w:r>
      <w:proofErr w:type="spellStart"/>
      <w:r>
        <w:rPr>
          <w:rFonts w:ascii="Nirmala UI" w:hAnsi="Nirmala UI" w:cs="Nirmala UI"/>
        </w:rPr>
        <w:t>ಸಮಸ್ಯೆಯನ್ನು</w:t>
      </w:r>
      <w:proofErr w:type="spellEnd"/>
      <w:r>
        <w:t xml:space="preserve"> </w:t>
      </w:r>
      <w:proofErr w:type="spellStart"/>
      <w:r>
        <w:rPr>
          <w:rFonts w:ascii="Nirmala UI" w:hAnsi="Nirmala UI" w:cs="Nirmala UI"/>
        </w:rPr>
        <w:t>ಪರಿಹರಿಸಲಾಗಿದೆ</w:t>
      </w:r>
      <w:proofErr w:type="spellEnd"/>
      <w:r>
        <w:t xml:space="preserve">. 4 </w:t>
      </w:r>
      <w:proofErr w:type="spellStart"/>
      <w:r>
        <w:rPr>
          <w:rFonts w:ascii="Nirmala UI" w:hAnsi="Nirmala UI" w:cs="Nirmala UI"/>
        </w:rPr>
        <w:t>ಚೇಂಬರ್</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ಮಟ್ಟವನ್ನು</w:t>
      </w:r>
      <w:proofErr w:type="spellEnd"/>
      <w:r>
        <w:t xml:space="preserve"> </w:t>
      </w:r>
      <w:proofErr w:type="spellStart"/>
      <w:r>
        <w:rPr>
          <w:rFonts w:ascii="Nirmala UI" w:hAnsi="Nirmala UI" w:cs="Nirmala UI"/>
        </w:rPr>
        <w:t>ಸರಿಪಡಿಸಲಾಗಿದ್ದು</w:t>
      </w:r>
      <w:proofErr w:type="spellEnd"/>
      <w:r>
        <w:t xml:space="preserve">, </w:t>
      </w:r>
      <w:proofErr w:type="spellStart"/>
      <w:r>
        <w:rPr>
          <w:rFonts w:ascii="Nirmala UI" w:hAnsi="Nirmala UI" w:cs="Nirmala UI"/>
        </w:rPr>
        <w:t>ನೀರಿನ</w:t>
      </w:r>
      <w:proofErr w:type="spellEnd"/>
      <w:r>
        <w:t xml:space="preserve"> </w:t>
      </w:r>
      <w:proofErr w:type="spellStart"/>
      <w:r>
        <w:rPr>
          <w:rFonts w:ascii="Nirmala UI" w:hAnsi="Nirmala UI" w:cs="Nirmala UI"/>
        </w:rPr>
        <w:t>ವಿತರಣೆಗೆ</w:t>
      </w:r>
      <w:proofErr w:type="spellEnd"/>
      <w:r>
        <w:t xml:space="preserve"> </w:t>
      </w:r>
      <w:proofErr w:type="spellStart"/>
      <w:r>
        <w:rPr>
          <w:rFonts w:ascii="Nirmala UI" w:hAnsi="Nirmala UI" w:cs="Nirmala UI"/>
        </w:rPr>
        <w:t>ಸಂಬಂಧಿಸಿದ</w:t>
      </w:r>
      <w:proofErr w:type="spellEnd"/>
      <w:r>
        <w:t xml:space="preserve"> 4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ಪರಿಹರಿಸಲಾಗಿದೆ</w:t>
      </w:r>
      <w:proofErr w:type="spellEnd"/>
      <w:r>
        <w:t>.</w:t>
      </w:r>
    </w:p>
    <w:p w14:paraId="68C5764E" w14:textId="77777777" w:rsidR="007E0676" w:rsidRDefault="007E0676" w:rsidP="007E0676"/>
    <w:p w14:paraId="7A5886BE" w14:textId="77777777" w:rsidR="007E0676" w:rsidRDefault="007E0676" w:rsidP="007E0676">
      <w:r>
        <w:t xml:space="preserve">BESCOM </w:t>
      </w:r>
      <w:proofErr w:type="spellStart"/>
      <w:r>
        <w:rPr>
          <w:rFonts w:ascii="Nirmala UI" w:hAnsi="Nirmala UI" w:cs="Nirmala UI"/>
        </w:rPr>
        <w:t>ವತಿಯಿಂದ</w:t>
      </w:r>
      <w:proofErr w:type="spellEnd"/>
      <w:r>
        <w:t xml:space="preserve"> 1 </w:t>
      </w:r>
      <w:proofErr w:type="spellStart"/>
      <w:r>
        <w:rPr>
          <w:rFonts w:ascii="Nirmala UI" w:hAnsi="Nirmala UI" w:cs="Nirmala UI"/>
        </w:rPr>
        <w:t>ಅನಗತ್ಯ</w:t>
      </w:r>
      <w:proofErr w:type="spellEnd"/>
      <w:r>
        <w:t xml:space="preserve"> </w:t>
      </w:r>
      <w:proofErr w:type="spellStart"/>
      <w:r>
        <w:rPr>
          <w:rFonts w:ascii="Nirmala UI" w:hAnsi="Nirmala UI" w:cs="Nirmala UI"/>
        </w:rPr>
        <w:t>ವಿದ್ಯುತ್</w:t>
      </w:r>
      <w:proofErr w:type="spellEnd"/>
      <w:r>
        <w:t xml:space="preserve"> </w:t>
      </w:r>
      <w:proofErr w:type="spellStart"/>
      <w:r>
        <w:rPr>
          <w:rFonts w:ascii="Nirmala UI" w:hAnsi="Nirmala UI" w:cs="Nirmala UI"/>
        </w:rPr>
        <w:t>ಕಂಬವನ್ನು</w:t>
      </w:r>
      <w:proofErr w:type="spellEnd"/>
      <w:r>
        <w:t xml:space="preserve"> </w:t>
      </w:r>
      <w:proofErr w:type="spellStart"/>
      <w:r>
        <w:rPr>
          <w:rFonts w:ascii="Nirmala UI" w:hAnsi="Nirmala UI" w:cs="Nirmala UI"/>
        </w:rPr>
        <w:t>ತೆರವುಗೊಳಿಸಲಾಗಿದ್ದು</w:t>
      </w:r>
      <w:proofErr w:type="spellEnd"/>
      <w:r>
        <w:t xml:space="preserve">, 3 </w:t>
      </w:r>
      <w:proofErr w:type="spellStart"/>
      <w:r>
        <w:rPr>
          <w:rFonts w:ascii="Nirmala UI" w:hAnsi="Nirmala UI" w:cs="Nirmala UI"/>
        </w:rPr>
        <w:t>ಅಡೆತಡೆಗಳನ್ನು</w:t>
      </w:r>
      <w:proofErr w:type="spellEnd"/>
      <w:r>
        <w:t xml:space="preserve"> </w:t>
      </w:r>
      <w:proofErr w:type="spellStart"/>
      <w:r>
        <w:rPr>
          <w:rFonts w:ascii="Nirmala UI" w:hAnsi="Nirmala UI" w:cs="Nirmala UI"/>
        </w:rPr>
        <w:t>ನಿವಾರಿಸಲಾಗಿದೆ</w:t>
      </w:r>
      <w:proofErr w:type="spellEnd"/>
      <w:r>
        <w:t>.</w:t>
      </w:r>
    </w:p>
    <w:p w14:paraId="31362341" w14:textId="77777777" w:rsidR="007E0676" w:rsidRDefault="007E0676" w:rsidP="007E0676"/>
    <w:p w14:paraId="04F354C0" w14:textId="77777777" w:rsidR="007E0676" w:rsidRDefault="007E0676" w:rsidP="007E0676">
      <w:r>
        <w:t xml:space="preserve"> *</w:t>
      </w:r>
      <w:proofErr w:type="spellStart"/>
      <w:r>
        <w:rPr>
          <w:rFonts w:ascii="Nirmala UI" w:hAnsi="Nirmala UI" w:cs="Nirmala UI"/>
        </w:rPr>
        <w:t>ಮಳಿಗೆಗಳ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ವಿಧಿಸುವಿಕೆ</w:t>
      </w:r>
      <w:proofErr w:type="spellEnd"/>
      <w:r>
        <w:t xml:space="preserve">* </w:t>
      </w:r>
    </w:p>
    <w:p w14:paraId="0606FEF4" w14:textId="77777777" w:rsidR="007E0676" w:rsidRDefault="007E0676" w:rsidP="007E0676"/>
    <w:p w14:paraId="556F88C4" w14:textId="77777777" w:rsidR="007E0676" w:rsidRDefault="007E0676" w:rsidP="007E0676">
      <w:proofErr w:type="spellStart"/>
      <w:r>
        <w:rPr>
          <w:rFonts w:ascii="Nirmala UI" w:hAnsi="Nirmala UI" w:cs="Nirmala UI"/>
        </w:rPr>
        <w:t>ಸಾರ್ವಜನಿಕ</w:t>
      </w:r>
      <w:proofErr w:type="spellEnd"/>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ಒಟ್ಟು</w:t>
      </w:r>
      <w:proofErr w:type="spellEnd"/>
      <w:r>
        <w:t xml:space="preserve"> 167 </w:t>
      </w:r>
      <w:proofErr w:type="spellStart"/>
      <w:r>
        <w:rPr>
          <w:rFonts w:ascii="Nirmala UI" w:hAnsi="Nirmala UI" w:cs="Nirmala UI"/>
        </w:rPr>
        <w:t>ವ್ಯಾಪಾರ</w:t>
      </w:r>
      <w:proofErr w:type="spellEnd"/>
      <w:r>
        <w:t xml:space="preserve"> </w:t>
      </w:r>
      <w:proofErr w:type="spellStart"/>
      <w:r>
        <w:rPr>
          <w:rFonts w:ascii="Nirmala UI" w:hAnsi="Nirmala UI" w:cs="Nirmala UI"/>
        </w:rPr>
        <w:t>ಮಳಿಗೆಗಳನ್ನು</w:t>
      </w:r>
      <w:proofErr w:type="spellEnd"/>
      <w:r>
        <w:t xml:space="preserve"> </w:t>
      </w:r>
      <w:proofErr w:type="spellStart"/>
      <w:r>
        <w:rPr>
          <w:rFonts w:ascii="Nirmala UI" w:hAnsi="Nirmala UI" w:cs="Nirmala UI"/>
        </w:rPr>
        <w:t>ಪರಿಶೀಲಿಸಲಾಗಿದ್ದು</w:t>
      </w:r>
      <w:proofErr w:type="spellEnd"/>
      <w:r>
        <w:t xml:space="preserve">, </w:t>
      </w:r>
      <w:r>
        <w:rPr>
          <w:rFonts w:ascii="Nirmala UI" w:hAnsi="Nirmala UI" w:cs="Nirmala UI"/>
        </w:rPr>
        <w:t>ಈ</w:t>
      </w:r>
      <w:r>
        <w:t xml:space="preserve"> </w:t>
      </w:r>
      <w:proofErr w:type="spellStart"/>
      <w:r>
        <w:rPr>
          <w:rFonts w:ascii="Nirmala UI" w:hAnsi="Nirmala UI" w:cs="Nirmala UI"/>
        </w:rPr>
        <w:t>ಪೈಕಿ</w:t>
      </w:r>
      <w:proofErr w:type="spellEnd"/>
      <w:r>
        <w:t xml:space="preserve"> 77 </w:t>
      </w:r>
      <w:proofErr w:type="spellStart"/>
      <w:r>
        <w:rPr>
          <w:rFonts w:ascii="Nirmala UI" w:hAnsi="Nirmala UI" w:cs="Nirmala UI"/>
        </w:rPr>
        <w:t>ಮಳಿಗೆಗಳಲ್ಲಿ</w:t>
      </w:r>
      <w:proofErr w:type="spellEnd"/>
      <w:r>
        <w:t xml:space="preserve"> </w:t>
      </w:r>
      <w:proofErr w:type="spellStart"/>
      <w:r>
        <w:rPr>
          <w:rFonts w:ascii="Nirmala UI" w:hAnsi="Nirmala UI" w:cs="Nirmala UI"/>
        </w:rPr>
        <w:t>ನಿಯಮ</w:t>
      </w:r>
      <w:proofErr w:type="spellEnd"/>
      <w:r>
        <w:t xml:space="preserve"> </w:t>
      </w:r>
      <w:proofErr w:type="spellStart"/>
      <w:r>
        <w:rPr>
          <w:rFonts w:ascii="Nirmala UI" w:hAnsi="Nirmala UI" w:cs="Nirmala UI"/>
        </w:rPr>
        <w:t>ಉಲ್ಲಂಘನೆ</w:t>
      </w:r>
      <w:proofErr w:type="spellEnd"/>
      <w:r>
        <w:t xml:space="preserve"> </w:t>
      </w:r>
      <w:proofErr w:type="spellStart"/>
      <w:r>
        <w:rPr>
          <w:rFonts w:ascii="Nirmala UI" w:hAnsi="Nirmala UI" w:cs="Nirmala UI"/>
        </w:rPr>
        <w:t>ಕಂಡುಬಂದಿದೆ</w:t>
      </w:r>
      <w:proofErr w:type="spellEnd"/>
      <w:r>
        <w:t xml:space="preserve">. </w:t>
      </w:r>
      <w:proofErr w:type="spellStart"/>
      <w:r>
        <w:rPr>
          <w:rFonts w:ascii="Nirmala UI" w:hAnsi="Nirmala UI" w:cs="Nirmala UI"/>
        </w:rPr>
        <w:t>ನಿಯಮ</w:t>
      </w:r>
      <w:proofErr w:type="spellEnd"/>
      <w:r>
        <w:t xml:space="preserve"> </w:t>
      </w:r>
      <w:proofErr w:type="spellStart"/>
      <w:r>
        <w:rPr>
          <w:rFonts w:ascii="Nirmala UI" w:hAnsi="Nirmala UI" w:cs="Nirmala UI"/>
        </w:rPr>
        <w:t>ಉಲ್ಲಂಘನೆಗಾಗಿ</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ಮಳಿಗೆಗಳಿಗೆ</w:t>
      </w:r>
      <w:proofErr w:type="spellEnd"/>
      <w:r>
        <w:t xml:space="preserve"> </w:t>
      </w:r>
      <w:proofErr w:type="spellStart"/>
      <w:r>
        <w:rPr>
          <w:rFonts w:ascii="Nirmala UI" w:hAnsi="Nirmala UI" w:cs="Nirmala UI"/>
        </w:rPr>
        <w:t>ಒಟ್ಟು</w:t>
      </w:r>
      <w:proofErr w:type="spellEnd"/>
      <w:r>
        <w:t xml:space="preserve"> ₹1,50,200 </w:t>
      </w:r>
      <w:proofErr w:type="spellStart"/>
      <w:r>
        <w:rPr>
          <w:rFonts w:ascii="Nirmala UI" w:hAnsi="Nirmala UI" w:cs="Nirmala UI"/>
        </w:rPr>
        <w:t>ದಂಡ</w:t>
      </w:r>
      <w:proofErr w:type="spellEnd"/>
      <w:r>
        <w:t xml:space="preserve"> </w:t>
      </w:r>
      <w:proofErr w:type="spellStart"/>
      <w:r>
        <w:rPr>
          <w:rFonts w:ascii="Nirmala UI" w:hAnsi="Nirmala UI" w:cs="Nirmala UI"/>
        </w:rPr>
        <w:t>ವಿಧಿಸಲಾಗಿದೆ</w:t>
      </w:r>
      <w:proofErr w:type="spellEnd"/>
      <w:r>
        <w:t>.</w:t>
      </w:r>
    </w:p>
    <w:p w14:paraId="32DEB4E6" w14:textId="77777777" w:rsidR="007E0676" w:rsidRDefault="007E0676" w:rsidP="007E0676"/>
    <w:p w14:paraId="24CEB266" w14:textId="77777777" w:rsidR="007E0676" w:rsidRDefault="007E0676" w:rsidP="007E0676">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ಸುಧಾರಣೆಗೆ</w:t>
      </w:r>
      <w:proofErr w:type="spellEnd"/>
      <w:r>
        <w:t xml:space="preserve"> </w:t>
      </w:r>
      <w:proofErr w:type="spellStart"/>
      <w:r>
        <w:rPr>
          <w:rFonts w:ascii="Nirmala UI" w:hAnsi="Nirmala UI" w:cs="Nirmala UI"/>
        </w:rPr>
        <w:t>ಆದ್ಯತೆ</w:t>
      </w:r>
      <w:proofErr w:type="spellEnd"/>
      <w:r>
        <w:t xml:space="preserve">* </w:t>
      </w:r>
    </w:p>
    <w:p w14:paraId="289EBA8A" w14:textId="77777777" w:rsidR="007E0676" w:rsidRDefault="007E0676" w:rsidP="007E0676"/>
    <w:p w14:paraId="6C66FE8C" w14:textId="77777777" w:rsidR="007E0676" w:rsidRDefault="007E0676" w:rsidP="007E0676">
      <w:r>
        <w:rPr>
          <w:rFonts w:hint="eastAsia"/>
        </w:rPr>
        <w:t>‘</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ಗಳಲ್ಲಿನ</w:t>
      </w:r>
      <w:proofErr w:type="spellEnd"/>
      <w:r>
        <w:t xml:space="preserve"> </w:t>
      </w:r>
      <w:proofErr w:type="spellStart"/>
      <w:r>
        <w:rPr>
          <w:rFonts w:ascii="Nirmala UI" w:hAnsi="Nirmala UI" w:cs="Nirmala UI"/>
        </w:rPr>
        <w:t>ಸ್ಥಳೀಯ</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ಇಲಾಖೆಗಳ</w:t>
      </w:r>
      <w:proofErr w:type="spellEnd"/>
      <w:r>
        <w:t xml:space="preserve"> </w:t>
      </w:r>
      <w:proofErr w:type="spellStart"/>
      <w:r>
        <w:rPr>
          <w:rFonts w:ascii="Nirmala UI" w:hAnsi="Nirmala UI" w:cs="Nirmala UI"/>
        </w:rPr>
        <w:t>ಸಮನ್ವಯದೊಂದಿಗೆ</w:t>
      </w:r>
      <w:proofErr w:type="spellEnd"/>
      <w:r>
        <w:t xml:space="preserve"> </w:t>
      </w:r>
      <w:proofErr w:type="spellStart"/>
      <w:r>
        <w:rPr>
          <w:rFonts w:ascii="Nirmala UI" w:hAnsi="Nirmala UI" w:cs="Nirmala UI"/>
        </w:rPr>
        <w:t>ಪರಿಹರಿಸುವ</w:t>
      </w:r>
      <w:proofErr w:type="spellEnd"/>
      <w:r>
        <w:t xml:space="preserve"> </w:t>
      </w:r>
      <w:proofErr w:type="spellStart"/>
      <w:r>
        <w:rPr>
          <w:rFonts w:ascii="Nirmala UI" w:hAnsi="Nirmala UI" w:cs="Nirmala UI"/>
        </w:rPr>
        <w:t>ಕಾರ್ಯ</w:t>
      </w:r>
      <w:proofErr w:type="spellEnd"/>
      <w:r>
        <w:t xml:space="preserve"> </w:t>
      </w:r>
      <w:proofErr w:type="spellStart"/>
      <w:r>
        <w:rPr>
          <w:rFonts w:ascii="Nirmala UI" w:hAnsi="Nirmala UI" w:cs="Nirmala UI"/>
        </w:rPr>
        <w:t>ಮುಂದುವರಿಯಲಿದೆ</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ಸಂಚಾರ</w:t>
      </w:r>
      <w:proofErr w:type="spellEnd"/>
      <w:r>
        <w:t xml:space="preserve">, </w:t>
      </w:r>
      <w:proofErr w:type="spellStart"/>
      <w:r>
        <w:rPr>
          <w:rFonts w:ascii="Nirmala UI" w:hAnsi="Nirmala UI" w:cs="Nirmala UI"/>
        </w:rPr>
        <w:t>ಸುರಕ್ಷಿತ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ಉತ್ತಮ</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ಕಲ್ಪಿಸುವುದು</w:t>
      </w:r>
      <w:proofErr w:type="spellEnd"/>
      <w:r>
        <w:t xml:space="preserve"> </w:t>
      </w:r>
      <w:proofErr w:type="spellStart"/>
      <w:r>
        <w:rPr>
          <w:rFonts w:ascii="Nirmala UI" w:hAnsi="Nirmala UI" w:cs="Nirmala UI"/>
        </w:rPr>
        <w:t>ಅಭಿಯಾನದ</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ಉದ್ದೇಶವಾಗಿದೆ</w:t>
      </w:r>
      <w:proofErr w:type="spellEnd"/>
      <w:r>
        <w:t>.</w:t>
      </w:r>
    </w:p>
    <w:p w14:paraId="46402676" w14:textId="77777777" w:rsidR="007E0676" w:rsidRDefault="007E0676" w:rsidP="007E0676"/>
    <w:p w14:paraId="69E7999D" w14:textId="26106266" w:rsidR="00FC5D34" w:rsidRDefault="007E0676" w:rsidP="007E0676">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ಸ್ವಚ್ಛ</w:t>
      </w:r>
      <w:proofErr w:type="spellEnd"/>
      <w:r>
        <w:t xml:space="preserve">, </w:t>
      </w:r>
      <w:proofErr w:type="spellStart"/>
      <w:r>
        <w:rPr>
          <w:rFonts w:ascii="Nirmala UI" w:hAnsi="Nirmala UI" w:cs="Nirmala UI"/>
        </w:rPr>
        <w:t>ಸುಂದರ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ನಾಗರಿಕ</w:t>
      </w:r>
      <w:proofErr w:type="spellEnd"/>
      <w:r>
        <w:t xml:space="preserve"> </w:t>
      </w:r>
      <w:proofErr w:type="spellStart"/>
      <w:r>
        <w:rPr>
          <w:rFonts w:ascii="Nirmala UI" w:hAnsi="Nirmala UI" w:cs="Nirmala UI"/>
        </w:rPr>
        <w:t>ಸ್ನೇಹಿ</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ನಿರ್ಮಾಣದ</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ಒನ್</w:t>
      </w:r>
      <w:proofErr w:type="spellEnd"/>
      <w:r>
        <w:rPr>
          <w:rFonts w:hint="eastAsia"/>
        </w:rPr>
        <w:t>’</w:t>
      </w:r>
      <w:r>
        <w:t xml:space="preserve"> </w:t>
      </w:r>
      <w:proofErr w:type="spellStart"/>
      <w:r>
        <w:rPr>
          <w:rFonts w:ascii="Nirmala UI" w:hAnsi="Nirmala UI" w:cs="Nirmala UI"/>
        </w:rPr>
        <w:t>ಅಭಿಯಾನದಡಿ</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ಕಾರ್ಯಗಳನ್ನು</w:t>
      </w:r>
      <w:proofErr w:type="spellEnd"/>
      <w:r>
        <w:t xml:space="preserve"> </w:t>
      </w:r>
      <w:proofErr w:type="spellStart"/>
      <w:r>
        <w:rPr>
          <w:rFonts w:ascii="Nirmala UI" w:hAnsi="Nirmala UI" w:cs="Nirmala UI"/>
        </w:rPr>
        <w:t>ಮುಂದುವರಿಸಲಿದೆ</w:t>
      </w:r>
      <w:proofErr w:type="spellEnd"/>
      <w:r>
        <w:t>.</w:t>
      </w:r>
    </w:p>
    <w:p w14:paraId="359FC8EE" w14:textId="77777777" w:rsidR="007E0676" w:rsidRDefault="007E0676" w:rsidP="007E0676"/>
    <w:p w14:paraId="0A4472DA" w14:textId="77777777" w:rsidR="007E0676" w:rsidRDefault="007E0676" w:rsidP="007E0676">
      <w:r>
        <w:t xml:space="preserve">*MEDIA RELEASE* </w:t>
      </w:r>
    </w:p>
    <w:p w14:paraId="7EF6BBDB" w14:textId="77777777" w:rsidR="007E0676" w:rsidRDefault="007E0676" w:rsidP="007E0676"/>
    <w:p w14:paraId="5A91B645" w14:textId="77777777" w:rsidR="007E0676" w:rsidRDefault="007E0676" w:rsidP="007E0676">
      <w:r>
        <w:t xml:space="preserve"> *Bengaluru North City Corporation* </w:t>
      </w:r>
    </w:p>
    <w:p w14:paraId="230A5CB2" w14:textId="77777777" w:rsidR="007E0676" w:rsidRDefault="007E0676" w:rsidP="007E0676"/>
    <w:p w14:paraId="5F92D428" w14:textId="77777777" w:rsidR="007E0676" w:rsidRDefault="007E0676" w:rsidP="007E0676">
      <w:r>
        <w:t xml:space="preserve"> *‘Ward One’ Campaign Continues: Civic Improvement Works Taken Up Across 9.2 km of Roads* </w:t>
      </w:r>
    </w:p>
    <w:p w14:paraId="1EE1E4EA" w14:textId="77777777" w:rsidR="007E0676" w:rsidRDefault="007E0676" w:rsidP="007E0676"/>
    <w:p w14:paraId="5B17AB70" w14:textId="77777777" w:rsidR="007E0676" w:rsidRDefault="007E0676" w:rsidP="007E0676">
      <w:r>
        <w:t xml:space="preserve"> *13 potholes repaired, 14 garbage blackspots cleared; 171 tonnes of construction debris removed* </w:t>
      </w:r>
    </w:p>
    <w:p w14:paraId="3618DE00" w14:textId="77777777" w:rsidR="007E0676" w:rsidRDefault="007E0676" w:rsidP="007E0676"/>
    <w:p w14:paraId="73097891" w14:textId="77777777" w:rsidR="007E0676" w:rsidRDefault="007E0676" w:rsidP="007E0676">
      <w:r>
        <w:lastRenderedPageBreak/>
        <w:t xml:space="preserve"> *Bengaluru, November 5, </w:t>
      </w:r>
      <w:proofErr w:type="gramStart"/>
      <w:r>
        <w:t>2026:*</w:t>
      </w:r>
      <w:proofErr w:type="gramEnd"/>
      <w:r>
        <w:t xml:space="preserve"> </w:t>
      </w:r>
    </w:p>
    <w:p w14:paraId="4D635952" w14:textId="77777777" w:rsidR="007E0676" w:rsidRDefault="007E0676" w:rsidP="007E0676"/>
    <w:p w14:paraId="7766885C" w14:textId="77777777" w:rsidR="007E0676" w:rsidRDefault="007E0676" w:rsidP="007E0676">
      <w:r>
        <w:t xml:space="preserve">With a focus on improving cleanliness, upgrading footpaths, repairing potholes and maintaining public amenities across Bengaluru, various civic improvement activities are being carried out under the ‘Ward One’ Campaign, as per the directions of *Hon’ble Greater Bengaluru Development Minister Shri Krishna Byre Gowda* and under the guidance of *Commissioner, Bengaluru North City Corporation, Shri </w:t>
      </w:r>
      <w:proofErr w:type="spellStart"/>
      <w:r>
        <w:t>Pommala</w:t>
      </w:r>
      <w:proofErr w:type="spellEnd"/>
      <w:r>
        <w:t xml:space="preserve"> Sunil </w:t>
      </w:r>
      <w:proofErr w:type="gramStart"/>
      <w:r>
        <w:t>Kumar.*</w:t>
      </w:r>
      <w:proofErr w:type="gramEnd"/>
      <w:r>
        <w:t xml:space="preserve"> </w:t>
      </w:r>
    </w:p>
    <w:p w14:paraId="338A2F01" w14:textId="77777777" w:rsidR="007E0676" w:rsidRDefault="007E0676" w:rsidP="007E0676"/>
    <w:p w14:paraId="5739FD52" w14:textId="77777777" w:rsidR="007E0676" w:rsidRDefault="007E0676" w:rsidP="007E0676">
      <w:r>
        <w:t xml:space="preserve">The campaign activities were undertaken in Rajiv Gandhi Nagar, </w:t>
      </w:r>
      <w:proofErr w:type="spellStart"/>
      <w:r>
        <w:t>Jakkur</w:t>
      </w:r>
      <w:proofErr w:type="spellEnd"/>
      <w:r>
        <w:t xml:space="preserve">, </w:t>
      </w:r>
      <w:proofErr w:type="spellStart"/>
      <w:r>
        <w:t>Hennur</w:t>
      </w:r>
      <w:proofErr w:type="spellEnd"/>
      <w:r>
        <w:t xml:space="preserve"> and </w:t>
      </w:r>
      <w:proofErr w:type="spellStart"/>
      <w:r>
        <w:t>Periyar</w:t>
      </w:r>
      <w:proofErr w:type="spellEnd"/>
      <w:r>
        <w:t xml:space="preserve"> Nagar wards, covering the </w:t>
      </w:r>
      <w:proofErr w:type="spellStart"/>
      <w:r>
        <w:t>Vidhyaranyapura</w:t>
      </w:r>
      <w:proofErr w:type="spellEnd"/>
      <w:r>
        <w:t xml:space="preserve">, Byatarayanapura, </w:t>
      </w:r>
      <w:proofErr w:type="spellStart"/>
      <w:r>
        <w:t>Sarvagnanagar</w:t>
      </w:r>
      <w:proofErr w:type="spellEnd"/>
      <w:r>
        <w:t xml:space="preserve"> and </w:t>
      </w:r>
      <w:proofErr w:type="spellStart"/>
      <w:r>
        <w:t>Pulakeshinagar</w:t>
      </w:r>
      <w:proofErr w:type="spellEnd"/>
      <w:r>
        <w:t xml:space="preserve"> divisions. Priority was given to road maintenance, garbage clearance, construction debris removal, footpath improvements, drain desilting, streetlight maintenance and cleanliness of public spaces.</w:t>
      </w:r>
    </w:p>
    <w:p w14:paraId="66B82953" w14:textId="77777777" w:rsidR="007E0676" w:rsidRDefault="007E0676" w:rsidP="007E0676"/>
    <w:p w14:paraId="42163CA1" w14:textId="77777777" w:rsidR="007E0676" w:rsidRDefault="007E0676" w:rsidP="007E0676">
      <w:r>
        <w:t xml:space="preserve"> *Overall Progress of Today's Works* </w:t>
      </w:r>
    </w:p>
    <w:p w14:paraId="6A20C068" w14:textId="77777777" w:rsidR="007E0676" w:rsidRDefault="007E0676" w:rsidP="007E0676"/>
    <w:p w14:paraId="05824068" w14:textId="77777777" w:rsidR="007E0676" w:rsidRDefault="007E0676" w:rsidP="007E0676">
      <w:r>
        <w:t>- Operations were carried out across 9.2 km of roads.</w:t>
      </w:r>
    </w:p>
    <w:p w14:paraId="70ED9B76" w14:textId="77777777" w:rsidR="007E0676" w:rsidRDefault="007E0676" w:rsidP="007E0676">
      <w:r>
        <w:t>- 13 potholes were filled.</w:t>
      </w:r>
    </w:p>
    <w:p w14:paraId="6671FB38" w14:textId="77777777" w:rsidR="007E0676" w:rsidRDefault="007E0676" w:rsidP="007E0676">
      <w:r>
        <w:t>- 14 garbage blackspots were cleared.</w:t>
      </w:r>
    </w:p>
    <w:p w14:paraId="3DBF8F33" w14:textId="77777777" w:rsidR="007E0676" w:rsidRDefault="007E0676" w:rsidP="007E0676">
      <w:r>
        <w:t>- 7 tonnes of garbage were removed.</w:t>
      </w:r>
    </w:p>
    <w:p w14:paraId="78E57B07" w14:textId="77777777" w:rsidR="007E0676" w:rsidRDefault="007E0676" w:rsidP="007E0676">
      <w:r>
        <w:t>- 119 construction debris collection points were cleared.</w:t>
      </w:r>
    </w:p>
    <w:p w14:paraId="16ADC424" w14:textId="77777777" w:rsidR="007E0676" w:rsidRDefault="007E0676" w:rsidP="007E0676">
      <w:r>
        <w:t>- 171 tonnes of construction debris were removed.</w:t>
      </w:r>
    </w:p>
    <w:p w14:paraId="234A51A7" w14:textId="77777777" w:rsidR="007E0676" w:rsidRDefault="007E0676" w:rsidP="007E0676">
      <w:r>
        <w:t>- 25.5 km of footpaths were repaired.</w:t>
      </w:r>
    </w:p>
    <w:p w14:paraId="752B2C76" w14:textId="77777777" w:rsidR="007E0676" w:rsidRDefault="007E0676" w:rsidP="007E0676">
      <w:r>
        <w:t>- 8 footpath obstructions were removed.</w:t>
      </w:r>
    </w:p>
    <w:p w14:paraId="14559EEF" w14:textId="77777777" w:rsidR="007E0676" w:rsidRDefault="007E0676" w:rsidP="007E0676">
      <w:r>
        <w:t>- 9 junctions were improved.</w:t>
      </w:r>
    </w:p>
    <w:p w14:paraId="33BEF83D" w14:textId="77777777" w:rsidR="007E0676" w:rsidRDefault="007E0676" w:rsidP="007E0676">
      <w:r>
        <w:t>- 0.35 km of roadside drains were desilted.</w:t>
      </w:r>
    </w:p>
    <w:p w14:paraId="40460597" w14:textId="77777777" w:rsidR="007E0676" w:rsidRDefault="007E0676" w:rsidP="007E0676">
      <w:r>
        <w:t>- 0.19 km of stormwater drains were desilted.</w:t>
      </w:r>
    </w:p>
    <w:p w14:paraId="59514BFE" w14:textId="77777777" w:rsidR="007E0676" w:rsidRDefault="007E0676" w:rsidP="007E0676">
      <w:r>
        <w:t>- 3 new streetlights were installed and 34 existing streetlights were repaired.</w:t>
      </w:r>
    </w:p>
    <w:p w14:paraId="1EDD3CD2" w14:textId="77777777" w:rsidR="007E0676" w:rsidRDefault="007E0676" w:rsidP="007E0676">
      <w:r>
        <w:t>- 17 parks were cleaned.</w:t>
      </w:r>
    </w:p>
    <w:p w14:paraId="28730D32" w14:textId="77777777" w:rsidR="007E0676" w:rsidRDefault="007E0676" w:rsidP="007E0676">
      <w:r>
        <w:t>- Plantation was carried out at 1 location.</w:t>
      </w:r>
    </w:p>
    <w:p w14:paraId="60CE06E3" w14:textId="77777777" w:rsidR="007E0676" w:rsidRDefault="007E0676" w:rsidP="007E0676">
      <w:r>
        <w:lastRenderedPageBreak/>
        <w:t>- 38 unauthorised flexes, banners and posters were removed.</w:t>
      </w:r>
    </w:p>
    <w:p w14:paraId="5AEB167E" w14:textId="77777777" w:rsidR="007E0676" w:rsidRDefault="007E0676" w:rsidP="007E0676">
      <w:r>
        <w:t>- 13 abandoned vehicles were removed.</w:t>
      </w:r>
    </w:p>
    <w:p w14:paraId="07CACC6C" w14:textId="77777777" w:rsidR="007E0676" w:rsidRDefault="007E0676" w:rsidP="007E0676">
      <w:r>
        <w:t>- 51 tree branches were pruned, and 11 tonnes of tree waste were cleared.</w:t>
      </w:r>
    </w:p>
    <w:p w14:paraId="0A110D40" w14:textId="77777777" w:rsidR="007E0676" w:rsidRDefault="007E0676" w:rsidP="007E0676">
      <w:r>
        <w:t>- 22 public grievances were resolved on the spot.</w:t>
      </w:r>
    </w:p>
    <w:p w14:paraId="4B3604B3" w14:textId="77777777" w:rsidR="007E0676" w:rsidRDefault="007E0676" w:rsidP="007E0676">
      <w:r>
        <w:t>- 6 civic organisations and Residents’ Welfare Associations (NGOs/RWAs) participated in the campaign.</w:t>
      </w:r>
    </w:p>
    <w:p w14:paraId="725F268F" w14:textId="77777777" w:rsidR="007E0676" w:rsidRDefault="007E0676" w:rsidP="007E0676"/>
    <w:p w14:paraId="47572C7E" w14:textId="77777777" w:rsidR="007E0676" w:rsidRDefault="007E0676" w:rsidP="007E0676">
      <w:r>
        <w:t xml:space="preserve"> *Works Undertaken in Coordination with BWSSB and BESCOM* </w:t>
      </w:r>
    </w:p>
    <w:p w14:paraId="7652B104" w14:textId="77777777" w:rsidR="007E0676" w:rsidRDefault="007E0676" w:rsidP="007E0676"/>
    <w:p w14:paraId="5D5DDF16" w14:textId="77777777" w:rsidR="007E0676" w:rsidRDefault="007E0676" w:rsidP="007E0676">
      <w:r>
        <w:t>BWSSB addressed 1 water leakage issue, rectified the levels of 4 chambers and resolved 4 issues related to water distribution.</w:t>
      </w:r>
    </w:p>
    <w:p w14:paraId="754439E9" w14:textId="77777777" w:rsidR="007E0676" w:rsidRDefault="007E0676" w:rsidP="007E0676"/>
    <w:p w14:paraId="556EA790" w14:textId="77777777" w:rsidR="007E0676" w:rsidRDefault="007E0676" w:rsidP="007E0676">
      <w:r>
        <w:t>BESCOM removed 1 unwanted electric pole and cleared 3 obstructions.</w:t>
      </w:r>
    </w:p>
    <w:p w14:paraId="111F2C56" w14:textId="77777777" w:rsidR="007E0676" w:rsidRDefault="007E0676" w:rsidP="007E0676"/>
    <w:p w14:paraId="73F49DBB" w14:textId="77777777" w:rsidR="007E0676" w:rsidRDefault="007E0676" w:rsidP="007E0676">
      <w:r>
        <w:t xml:space="preserve"> *Commercial Establishment Inspections and Penalties* </w:t>
      </w:r>
    </w:p>
    <w:p w14:paraId="0A53FB82" w14:textId="77777777" w:rsidR="007E0676" w:rsidRDefault="007E0676" w:rsidP="007E0676"/>
    <w:p w14:paraId="52E46558" w14:textId="77777777" w:rsidR="007E0676" w:rsidRDefault="007E0676" w:rsidP="007E0676">
      <w:r>
        <w:t>The Public Health Department inspected a total of 167 commercial establishments, of which 77 were found violating regulations. A total penalty of ₹1,50,200 was imposed on the establishments concerned for violations.</w:t>
      </w:r>
    </w:p>
    <w:p w14:paraId="1F10C6E0" w14:textId="77777777" w:rsidR="007E0676" w:rsidRDefault="007E0676" w:rsidP="007E0676"/>
    <w:p w14:paraId="61AA340C" w14:textId="77777777" w:rsidR="007E0676" w:rsidRDefault="007E0676" w:rsidP="007E0676">
      <w:r>
        <w:t xml:space="preserve"> *Focus on Improving Civic Amenities* </w:t>
      </w:r>
    </w:p>
    <w:p w14:paraId="599BA4CC" w14:textId="77777777" w:rsidR="007E0676" w:rsidRDefault="007E0676" w:rsidP="007E0676"/>
    <w:p w14:paraId="430E0A4A" w14:textId="77777777" w:rsidR="007E0676" w:rsidRDefault="007E0676" w:rsidP="007E0676">
      <w:r>
        <w:t>Through the ‘Ward One’ Campaign, local issues across wards will continue to be identified and addressed in coordination with the concerned departments. The campaign primarily aims to ensure cleanliness, smoother traffic movement, safe pedestrian pathways and improved public amenities.</w:t>
      </w:r>
    </w:p>
    <w:p w14:paraId="0CAD8D1B" w14:textId="77777777" w:rsidR="007E0676" w:rsidRDefault="007E0676" w:rsidP="007E0676"/>
    <w:p w14:paraId="79B12907" w14:textId="790AFE93" w:rsidR="007E0676" w:rsidRDefault="007E0676" w:rsidP="007E0676">
      <w:r>
        <w:t>Bengaluru North City Corporation will continue various cleanliness and development activities under the ‘Ward One’ Campaign towards building a cleaner, greener and more citizen-friendly city.</w:t>
      </w:r>
    </w:p>
    <w:sectPr w:rsidR="007E06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676"/>
    <w:rsid w:val="000236AD"/>
    <w:rsid w:val="007E0676"/>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2FEDD"/>
  <w15:chartTrackingRefBased/>
  <w15:docId w15:val="{5693E38D-7497-42A9-8A16-1CF86A3A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676"/>
    <w:rPr>
      <w:rFonts w:eastAsiaTheme="majorEastAsia" w:cstheme="majorBidi"/>
      <w:color w:val="272727" w:themeColor="text1" w:themeTint="D8"/>
    </w:rPr>
  </w:style>
  <w:style w:type="paragraph" w:styleId="Title">
    <w:name w:val="Title"/>
    <w:basedOn w:val="Normal"/>
    <w:next w:val="Normal"/>
    <w:link w:val="TitleChar"/>
    <w:uiPriority w:val="10"/>
    <w:qFormat/>
    <w:rsid w:val="007E0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676"/>
    <w:pPr>
      <w:spacing w:before="160"/>
      <w:jc w:val="center"/>
    </w:pPr>
    <w:rPr>
      <w:i/>
      <w:iCs/>
      <w:color w:val="404040" w:themeColor="text1" w:themeTint="BF"/>
    </w:rPr>
  </w:style>
  <w:style w:type="character" w:customStyle="1" w:styleId="QuoteChar">
    <w:name w:val="Quote Char"/>
    <w:basedOn w:val="DefaultParagraphFont"/>
    <w:link w:val="Quote"/>
    <w:uiPriority w:val="29"/>
    <w:rsid w:val="007E0676"/>
    <w:rPr>
      <w:i/>
      <w:iCs/>
      <w:color w:val="404040" w:themeColor="text1" w:themeTint="BF"/>
    </w:rPr>
  </w:style>
  <w:style w:type="paragraph" w:styleId="ListParagraph">
    <w:name w:val="List Paragraph"/>
    <w:basedOn w:val="Normal"/>
    <w:uiPriority w:val="34"/>
    <w:qFormat/>
    <w:rsid w:val="007E0676"/>
    <w:pPr>
      <w:ind w:left="720"/>
      <w:contextualSpacing/>
    </w:pPr>
  </w:style>
  <w:style w:type="character" w:styleId="IntenseEmphasis">
    <w:name w:val="Intense Emphasis"/>
    <w:basedOn w:val="DefaultParagraphFont"/>
    <w:uiPriority w:val="21"/>
    <w:qFormat/>
    <w:rsid w:val="007E0676"/>
    <w:rPr>
      <w:i/>
      <w:iCs/>
      <w:color w:val="0F4761" w:themeColor="accent1" w:themeShade="BF"/>
    </w:rPr>
  </w:style>
  <w:style w:type="paragraph" w:styleId="IntenseQuote">
    <w:name w:val="Intense Quote"/>
    <w:basedOn w:val="Normal"/>
    <w:next w:val="Normal"/>
    <w:link w:val="IntenseQuoteChar"/>
    <w:uiPriority w:val="30"/>
    <w:qFormat/>
    <w:rsid w:val="007E0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676"/>
    <w:rPr>
      <w:i/>
      <w:iCs/>
      <w:color w:val="0F4761" w:themeColor="accent1" w:themeShade="BF"/>
    </w:rPr>
  </w:style>
  <w:style w:type="character" w:styleId="IntenseReference">
    <w:name w:val="Intense Reference"/>
    <w:basedOn w:val="DefaultParagraphFont"/>
    <w:uiPriority w:val="32"/>
    <w:qFormat/>
    <w:rsid w:val="007E06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919</Words>
  <Characters>5239</Characters>
  <Application>Microsoft Office Word</Application>
  <DocSecurity>0</DocSecurity>
  <Lines>43</Lines>
  <Paragraphs>12</Paragraphs>
  <ScaleCrop>false</ScaleCrop>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2026-11-05T16:19:00Z</dcterms:created>
  <dcterms:modified xsi:type="dcterms:W3CDTF">2026-11-05T16:20:00Z</dcterms:modified>
</cp:coreProperties>
</file>